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6E" w:rsidRPr="0023526E" w:rsidRDefault="0023526E" w:rsidP="0023526E">
      <w:pPr>
        <w:contextualSpacing/>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СОВЕТ ДЕПУТАТОВ</w:t>
      </w:r>
    </w:p>
    <w:p w:rsidR="0023526E" w:rsidRPr="0023526E" w:rsidRDefault="0023526E" w:rsidP="0023526E">
      <w:pPr>
        <w:contextualSpacing/>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ВЕСНЯНСКОГО СЕЛЬСОВЕТА</w:t>
      </w: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КУЙБЫШЕВСКОГО РАЙОНА</w:t>
      </w: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НОВОСИБИРСКОЙ ОБЛАСТИ</w:t>
      </w: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ЧЕТВЕРТОГО СОЗЫВА</w:t>
      </w: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РЕШЕНИЕ </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семнадцатой сессии</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26.12.2016г                                                                                                   № 4</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bookmarkStart w:id="0" w:name="_GoBack"/>
      <w:r w:rsidRPr="0023526E">
        <w:rPr>
          <w:rFonts w:ascii="Times New Roman" w:eastAsia="Times New Roman" w:hAnsi="Times New Roman" w:cs="Times New Roman"/>
          <w:sz w:val="28"/>
          <w:szCs w:val="28"/>
          <w:lang w:eastAsia="ru-RU"/>
        </w:rPr>
        <w:t xml:space="preserve">Утверждение положения о бюджетном процессе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Куйбышевского района Новосибирской области</w:t>
      </w:r>
    </w:p>
    <w:bookmarkEnd w:id="0"/>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 xml:space="preserve">В соответствии с бюджетным законодательством Российской Федерации, Уставом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Куйбышевского района Новосибирской области, в целях определения правовых основ, содержания и механизма осуществления бюджетного процесса, установления порядка рассмотрения проекта бюджета сельского поселения, утверждения и исполнения бюджета сельского поселения, а также утверждения отчета об его исполнении, установления основ формирования доходов и осуществления расходов бюджета сельского поселения, муниципальных заимствований и управления муниципальным</w:t>
      </w:r>
      <w:proofErr w:type="gramEnd"/>
      <w:r w:rsidRPr="0023526E">
        <w:rPr>
          <w:rFonts w:ascii="Times New Roman" w:eastAsia="Times New Roman" w:hAnsi="Times New Roman" w:cs="Times New Roman"/>
          <w:sz w:val="28"/>
          <w:szCs w:val="28"/>
          <w:lang w:eastAsia="ru-RU"/>
        </w:rPr>
        <w:t xml:space="preserve"> долгом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Совет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РЕШИЛ:</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1. Утвердить Положение «О бюджетном процессе в </w:t>
      </w:r>
      <w:proofErr w:type="spellStart"/>
      <w:r w:rsidRPr="0023526E">
        <w:rPr>
          <w:rFonts w:ascii="Times New Roman" w:eastAsia="Times New Roman" w:hAnsi="Times New Roman" w:cs="Times New Roman"/>
          <w:sz w:val="28"/>
          <w:szCs w:val="28"/>
          <w:lang w:eastAsia="ru-RU"/>
        </w:rPr>
        <w:t>Веснянском</w:t>
      </w:r>
      <w:proofErr w:type="spellEnd"/>
      <w:r w:rsidRPr="0023526E">
        <w:rPr>
          <w:rFonts w:ascii="Times New Roman" w:eastAsia="Times New Roman" w:hAnsi="Times New Roman" w:cs="Times New Roman"/>
          <w:sz w:val="28"/>
          <w:szCs w:val="28"/>
          <w:lang w:eastAsia="ru-RU"/>
        </w:rPr>
        <w:t xml:space="preserve"> сельсовете Куйбышевского района Новосибирской области» согласно приложению.</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outlineLvl w:val="0"/>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w:t>
      </w:r>
      <w:r w:rsidRPr="0023526E">
        <w:rPr>
          <w:rFonts w:ascii="Times New Roman" w:eastAsia="Times New Roman" w:hAnsi="Times New Roman" w:cs="Times New Roman"/>
          <w:color w:val="000000"/>
          <w:sz w:val="28"/>
          <w:szCs w:val="28"/>
          <w:lang w:eastAsia="ru-RU"/>
        </w:rPr>
        <w:t>.</w:t>
      </w:r>
      <w:r w:rsidRPr="0023526E">
        <w:rPr>
          <w:rFonts w:ascii="Times New Roman" w:eastAsia="Times New Roman" w:hAnsi="Times New Roman" w:cs="Times New Roman"/>
          <w:color w:val="FF0000"/>
          <w:sz w:val="28"/>
          <w:szCs w:val="28"/>
          <w:lang w:eastAsia="ru-RU"/>
        </w:rPr>
        <w:t xml:space="preserve"> </w:t>
      </w:r>
      <w:r w:rsidRPr="0023526E">
        <w:rPr>
          <w:rFonts w:ascii="Times New Roman" w:eastAsia="Times New Roman" w:hAnsi="Times New Roman" w:cs="Times New Roman"/>
          <w:sz w:val="28"/>
          <w:szCs w:val="28"/>
          <w:lang w:eastAsia="ru-RU"/>
        </w:rPr>
        <w:t>Считать утратившим силу решение</w:t>
      </w:r>
      <w:r w:rsidRPr="0023526E">
        <w:rPr>
          <w:rFonts w:ascii="Times New Roman" w:eastAsia="Times New Roman" w:hAnsi="Times New Roman" w:cs="Times New Roman"/>
          <w:color w:val="FF0000"/>
          <w:sz w:val="28"/>
          <w:szCs w:val="28"/>
          <w:lang w:eastAsia="ru-RU"/>
        </w:rPr>
        <w:t xml:space="preserve"> </w:t>
      </w:r>
      <w:r w:rsidRPr="0023526E">
        <w:rPr>
          <w:rFonts w:ascii="Times New Roman" w:eastAsia="Times New Roman" w:hAnsi="Times New Roman" w:cs="Times New Roman"/>
          <w:sz w:val="28"/>
          <w:szCs w:val="28"/>
          <w:lang w:eastAsia="ru-RU"/>
        </w:rPr>
        <w:t xml:space="preserve">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Куйбышевского района Новосибирской области пятнадцатой сессии четвертого созыва  от  21.03.2012   № 5  «О принятии положения о бюджетном процессе  в </w:t>
      </w:r>
      <w:proofErr w:type="spellStart"/>
      <w:r w:rsidRPr="0023526E">
        <w:rPr>
          <w:rFonts w:ascii="Times New Roman" w:eastAsia="Times New Roman" w:hAnsi="Times New Roman" w:cs="Times New Roman"/>
          <w:sz w:val="28"/>
          <w:szCs w:val="28"/>
          <w:lang w:eastAsia="ru-RU"/>
        </w:rPr>
        <w:t>Веснянском</w:t>
      </w:r>
      <w:proofErr w:type="spellEnd"/>
      <w:r w:rsidRPr="0023526E">
        <w:rPr>
          <w:rFonts w:ascii="Times New Roman" w:eastAsia="Times New Roman" w:hAnsi="Times New Roman" w:cs="Times New Roman"/>
          <w:sz w:val="28"/>
          <w:szCs w:val="28"/>
          <w:lang w:eastAsia="ru-RU"/>
        </w:rPr>
        <w:t xml:space="preserve"> сельсовете Куйбышевского района Новосибирской области»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(обнародования)  в бюллетене органов местного самоуправления «</w:t>
      </w:r>
      <w:proofErr w:type="spellStart"/>
      <w:r w:rsidRPr="0023526E">
        <w:rPr>
          <w:rFonts w:ascii="Times New Roman" w:eastAsia="Times New Roman" w:hAnsi="Times New Roman" w:cs="Times New Roman"/>
          <w:sz w:val="28"/>
          <w:szCs w:val="28"/>
          <w:lang w:eastAsia="ru-RU"/>
        </w:rPr>
        <w:t>Веснянский</w:t>
      </w:r>
      <w:proofErr w:type="spellEnd"/>
      <w:r w:rsidRPr="0023526E">
        <w:rPr>
          <w:rFonts w:ascii="Times New Roman" w:eastAsia="Times New Roman" w:hAnsi="Times New Roman" w:cs="Times New Roman"/>
          <w:sz w:val="28"/>
          <w:szCs w:val="28"/>
          <w:lang w:eastAsia="ru-RU"/>
        </w:rPr>
        <w:t xml:space="preserve"> вестник».</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Глава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Куйбышевского района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spellStart"/>
      <w:r w:rsidRPr="0023526E">
        <w:rPr>
          <w:rFonts w:ascii="Times New Roman" w:eastAsia="Times New Roman" w:hAnsi="Times New Roman" w:cs="Times New Roman"/>
          <w:sz w:val="28"/>
          <w:szCs w:val="28"/>
          <w:lang w:eastAsia="ru-RU"/>
        </w:rPr>
        <w:t>Новосибирскойобласти</w:t>
      </w:r>
      <w:proofErr w:type="spellEnd"/>
      <w:r w:rsidRPr="0023526E">
        <w:rPr>
          <w:rFonts w:ascii="Times New Roman" w:eastAsia="Times New Roman" w:hAnsi="Times New Roman" w:cs="Times New Roman"/>
          <w:sz w:val="28"/>
          <w:szCs w:val="28"/>
          <w:lang w:eastAsia="ru-RU"/>
        </w:rPr>
        <w:t xml:space="preserve">                                                                    </w:t>
      </w:r>
      <w:proofErr w:type="spellStart"/>
      <w:r w:rsidRPr="0023526E">
        <w:rPr>
          <w:rFonts w:ascii="Times New Roman" w:eastAsia="Times New Roman" w:hAnsi="Times New Roman" w:cs="Times New Roman"/>
          <w:sz w:val="28"/>
          <w:szCs w:val="28"/>
          <w:lang w:eastAsia="ru-RU"/>
        </w:rPr>
        <w:t>Е.С.Тегерлина</w:t>
      </w:r>
      <w:proofErr w:type="spell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 xml:space="preserve">Приложение </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 xml:space="preserve">к решению </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восемьдесят пятой сессии</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 xml:space="preserve"> Совета депутатов</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 xml:space="preserve"> </w:t>
      </w:r>
      <w:proofErr w:type="spellStart"/>
      <w:r w:rsidRPr="0023526E">
        <w:rPr>
          <w:rFonts w:ascii="Times New Roman" w:eastAsia="Times New Roman" w:hAnsi="Times New Roman" w:cs="Times New Roman"/>
          <w:sz w:val="18"/>
          <w:szCs w:val="18"/>
          <w:lang w:eastAsia="ru-RU"/>
        </w:rPr>
        <w:t>Веснянского</w:t>
      </w:r>
      <w:proofErr w:type="spellEnd"/>
      <w:r w:rsidRPr="0023526E">
        <w:rPr>
          <w:rFonts w:ascii="Times New Roman" w:eastAsia="Times New Roman" w:hAnsi="Times New Roman" w:cs="Times New Roman"/>
          <w:sz w:val="18"/>
          <w:szCs w:val="18"/>
          <w:lang w:eastAsia="ru-RU"/>
        </w:rPr>
        <w:t xml:space="preserve"> сельсовета </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 xml:space="preserve">Куйбышевского района </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Новосибирской области</w:t>
      </w:r>
    </w:p>
    <w:p w:rsidR="0023526E" w:rsidRPr="0023526E" w:rsidRDefault="0023526E" w:rsidP="0023526E">
      <w:pPr>
        <w:spacing w:after="0" w:line="240" w:lineRule="auto"/>
        <w:jc w:val="right"/>
        <w:rPr>
          <w:rFonts w:ascii="Times New Roman" w:eastAsia="Times New Roman" w:hAnsi="Times New Roman" w:cs="Times New Roman"/>
          <w:sz w:val="18"/>
          <w:szCs w:val="18"/>
          <w:lang w:eastAsia="ru-RU"/>
        </w:rPr>
      </w:pPr>
      <w:r w:rsidRPr="0023526E">
        <w:rPr>
          <w:rFonts w:ascii="Times New Roman" w:eastAsia="Times New Roman" w:hAnsi="Times New Roman" w:cs="Times New Roman"/>
          <w:sz w:val="18"/>
          <w:szCs w:val="18"/>
          <w:lang w:eastAsia="ru-RU"/>
        </w:rPr>
        <w:t xml:space="preserve"> от 26.12.2016 № 4</w:t>
      </w: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right"/>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ПОЛОЖЕНИЕ</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 БЮДЖЕТНОМ ПРОЦЕССЕ </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ВЕСНЯНСКОГО СЕЛЬСОВЕТА</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КУЙБЫШЕВСКОГО РАЙОНА </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НОВОСИБИРСКОЙ ОБЛАСТИ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roofErr w:type="spellStart"/>
      <w:r w:rsidRPr="0023526E">
        <w:rPr>
          <w:rFonts w:ascii="Times New Roman" w:eastAsia="Times New Roman" w:hAnsi="Times New Roman" w:cs="Times New Roman"/>
          <w:sz w:val="28"/>
          <w:szCs w:val="28"/>
          <w:lang w:eastAsia="ru-RU"/>
        </w:rPr>
        <w:lastRenderedPageBreak/>
        <w:t>п</w:t>
      </w:r>
      <w:proofErr w:type="gramStart"/>
      <w:r w:rsidRPr="0023526E">
        <w:rPr>
          <w:rFonts w:ascii="Times New Roman" w:eastAsia="Times New Roman" w:hAnsi="Times New Roman" w:cs="Times New Roman"/>
          <w:sz w:val="28"/>
          <w:szCs w:val="28"/>
          <w:lang w:eastAsia="ru-RU"/>
        </w:rPr>
        <w:t>.В</w:t>
      </w:r>
      <w:proofErr w:type="gramEnd"/>
      <w:r w:rsidRPr="0023526E">
        <w:rPr>
          <w:rFonts w:ascii="Times New Roman" w:eastAsia="Times New Roman" w:hAnsi="Times New Roman" w:cs="Times New Roman"/>
          <w:sz w:val="28"/>
          <w:szCs w:val="28"/>
          <w:lang w:eastAsia="ru-RU"/>
        </w:rPr>
        <w:t>ЕСНЯНКА</w:t>
      </w:r>
      <w:proofErr w:type="spellEnd"/>
      <w:r w:rsidRPr="0023526E">
        <w:rPr>
          <w:rFonts w:ascii="Times New Roman" w:eastAsia="Times New Roman" w:hAnsi="Times New Roman" w:cs="Times New Roman"/>
          <w:sz w:val="28"/>
          <w:szCs w:val="28"/>
          <w:lang w:eastAsia="ru-RU"/>
        </w:rPr>
        <w:t xml:space="preserve"> 2016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СОДЕРЖАНИЕ</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 ОБЩИЕ ПОЛОЖЕНИЯ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 Бюджетное законодательство…………………………………………..…..... 5</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 Правоотношения, регулируемые настоящим Положением…………………..5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2. Правовые основы осуществления бюджетного процесса в </w:t>
      </w:r>
      <w:proofErr w:type="spellStart"/>
      <w:r w:rsidRPr="0023526E">
        <w:rPr>
          <w:rFonts w:ascii="Times New Roman" w:eastAsia="Times New Roman" w:hAnsi="Times New Roman" w:cs="Times New Roman"/>
          <w:sz w:val="28"/>
          <w:szCs w:val="28"/>
          <w:lang w:eastAsia="ru-RU"/>
        </w:rPr>
        <w:t>Веснянском</w:t>
      </w:r>
      <w:proofErr w:type="spellEnd"/>
      <w:r w:rsidRPr="0023526E">
        <w:rPr>
          <w:rFonts w:ascii="Times New Roman" w:eastAsia="Times New Roman" w:hAnsi="Times New Roman" w:cs="Times New Roman"/>
          <w:sz w:val="28"/>
          <w:szCs w:val="28"/>
          <w:lang w:eastAsia="ru-RU"/>
        </w:rPr>
        <w:t xml:space="preserve"> сельсовете…………………. ………………………………………………………….........5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3. Бюджетные полномочия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 Нормативные правовые акты органов местного самоуправления….………..6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сельского поселения, регулирующие бюджетные правоотношения………....................6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 Действие решения о бюджете во времени………………..…………………....6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 Понятия и термины, применяемые в настоящем Положении……………..…6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Глава 2. Компетенция органов местного самоуправления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 в области регулирования  бюджетных правоотношений</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7.  Компетенция 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в  области регулирования бюджетных правоотношений……………..……………………….…….6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8. Компетенция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в области регулирования бюджетных правоотношений…...………………………………………..7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2. БЮДЖЕТНОЕ УСТРОЙСТВО ВЕСНЯНСКОГО СЕЛЬСОВЕТА</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Глава 3. Бюджет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Статья 9. Правовая форма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10. Финансовый год…………………………………………………………..........7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11. Бюджет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4.  Бюджетная классификация…………………………………………………8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12. Бюджетная классификация Российской Федерации………………………...8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13. Состав бюджетной классификации Российской Федерации…….………….8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14. Классификация доходов бюджета сельского поселения……….……..…….8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15. Классификация расходов бюджета сельского поселения………………...…8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16. Классификация источников финансирования дефицита бюджета………....9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17. Классификация операций сектора государственного управления….………9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5. Принципы бюджетной системы………………………...……………………9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18.  Принципы формирования и исполнения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сельского поселения…………………………………………………………………..……9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3. ДОХОДЫ БЮДЖЕТА</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Глава 6. Доходы бюджета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сельсовета………….……………………9</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19. Формирование доходов бюджета…………………...………………………...9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20. Виды доходов бюджета…….…………………..……………………………...9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21. Полномочия сельского поселения по формированию доходов бюджета сельского поселения….……………………………………….…………………….…….10</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РАЗДЕЛ 4. РАСХОДЫ БЮДЖЕТА ВЕСНЯНСКОГО СЕЛЬСОВЕТА</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Глава 7. Общие положения о расходах бюджета………………………..……..........11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22. Формирование расходов бюджета………………………………..………....11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23. Бюджетные ассигнования…………………………………………………....11</w:t>
      </w:r>
    </w:p>
    <w:p w:rsidR="0023526E" w:rsidRPr="0023526E" w:rsidRDefault="0023526E" w:rsidP="0023526E">
      <w:pPr>
        <w:spacing w:after="0" w:line="240" w:lineRule="auto"/>
        <w:ind w:right="-143"/>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24. Осуществление расходов, не предусмотренных бюджетом………………..11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25. Резервный фонд………………….……………………………………….…...11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Глава 8. Расходные обязательства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сельсовета…………………...12</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26. Расходные обязательства сельского поселения………………..……..…….12</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27. Реестр расходных обязательств сельского поселения……………………...13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5.    СБАЛАНСИРОВАННОСТЬ БЮДЖЕТА</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9. Дефицит бюджета и источники его финансирования………………....…14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28. Дефицит бюджета сельского поселения и источники его финансирования…………………………………………………………………………..14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29. Бюджетные кредиты………………………………………………..………..14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10. Муниципальный долг……………………………………………….……...14</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30. Структура муниципального долга, виды и срочность муниципальных долговых обязательств…………..…………………………………………………….….14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31. Управление муниципальным долгом……………………………………......15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32. Ответственность по долговым обязательствам сельского поселения…….15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33. Осуществление муниципальных заимствований…………………………...15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Статья 34. Предельный объем муниципальных заимствований…………………….....16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35. Предельный объем муниципального долга………………………………....16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36. Объем расходов на обслуживание муниципального долга………………..16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37. Порядок и условия предоставления муниципальных гарантий…………...17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38. Учет и регистрация муниципальных долговых обязательств…………..…17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39 Муниципальная долговая книга………………………………………….…..17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11. Межбюджетные отношения………………………………………………..17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40. Формы межбюджетных трансфертов,  предоставляемых из </w:t>
      </w:r>
      <w:proofErr w:type="gramStart"/>
      <w:r w:rsidRPr="0023526E">
        <w:rPr>
          <w:rFonts w:ascii="Times New Roman" w:eastAsia="Times New Roman" w:hAnsi="Times New Roman" w:cs="Times New Roman"/>
          <w:sz w:val="28"/>
          <w:szCs w:val="28"/>
          <w:lang w:eastAsia="ru-RU"/>
        </w:rPr>
        <w:t>районного</w:t>
      </w:r>
      <w:proofErr w:type="gramEnd"/>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Бюджета………………………………………………………………….……………...…17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6. УЧАСТНИКИ БЮДЖЕТНОГО ПРОЦЕССА</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12. Полномочия участников бюджетного процесса…………………………17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41. Участники бюджетного процесса……………………………………………18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42. Бюджетные полномочия 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сельсовета..18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43. Бюджетные полномочия главы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сельсовета……………….18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44. Бюджетные полномочия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сельсовета……19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45.Бюджетные полномочия органов муниципального финансового  контроля…………………………………………………………………………………...19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46 . Полномочия Контрольно-счетного органа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сельсовета…19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47. Бюджетные полномочия главного распорядителя (распорядителя) бюджетных средств……...………………………………………………………………..20</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48. Бюджетные полномочия главного администратора (администратора) доходов бюджета сельского поселения………………………………………………….21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Статья 49. Бюджетные полномочия главного администратора (администратора) источников финансирования дефицита бюджета сельского поселения………………22</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49.1.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50. Бюджетные полномочия получателя бюджетных средств………..……….23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7. СОСТАВЛЕНИЕ ПРОЕКТА БЮДЖЕТА ВЕСНЯНСКОГО СЕЛЬСОВЕТА</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13. Основы составления проекта бюджета сельского поселения</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51. Общие положения………………….………………………………………..24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52. Орган, осуществляющий составление проекта бюджета сельского поселения………………………………………………………………………………….25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53. Сведения, необходимые для составления проекта бюджета сельского поселения</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54. Прогноз социально-экономического развития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сельсовета………………………………………………………………………………….25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55. Среднесрочный финансовый план сельского поселения…….…………….26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56. Прогнозирование доходов бюджета сельского поселения………………...27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57. Муниципальные  программы……………………...…………………............27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58. Ведомственные целевые программы………………………..………………27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59.  Дорожный фонд………………………………..……………………............27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60. Порядок и сроки составления проекта бюджета сельского поселения…...28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61. Общие положения составления решения о бюджете………………………28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62. Документы и материалы, представляемые одновременно с проектом </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Бюджета……………...…………………………………………………………………….29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8.  РАССМОТРЕНИЕ И УТВЕРЖДЕНИЕ БЮДЖЕТА ВЕСНЯНСКОГО СЕЛЬСОВЕТА</w:t>
      </w: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 Глава 14. Основы рассмотрения и утверждения бюджета сельского поселения………………………………………………………………………………….30</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63. Внесение проекта решения о бюджете сельского поселения на                    рассмотрение Совета депутатов сельского поселения…………………………..……..30</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64. Порядок рассмотрения проекта решения о бюджете и его утверждение...30</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65. Временное управление бюджетом сельского поселения…………………..31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66. Внесение изменений в решение о бюджете по окончании периода временного управления бюджетом………………………………………………………32</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9. ИСПОЛНЕНИЕ БЮДЖЕТА ВЕСНЯНСКОГО СЕЛЬСОВЕТА</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 Глава 15. Основы исполнения бюджета сельского поселения</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67. Основы исполнения бюджета сельского поселения………………………..32</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68. Сводная бюджетная роспись………………………...………………………32</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69. Кассовый план………………………………………………………..............33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70. Исполнение бюджета по доходам………………………………...…………33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71. Исполнение бюджета по расходам………………………………………….33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72. Бюджетная роспись……………………………………………………….….33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73. Исполнение бюджета по источникам финансирования дефицита бюджета…………………………………………………………………………………....34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74. Лицевые счета для учета операций по исполнению бюджета………….…34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75. Бюджетная смета…………….……………………………………………….34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76. Предельные объемы финансирования………………………………………34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Статья 77. Использование доходов, фактически полученных при исполнении бюджет </w:t>
      </w:r>
      <w:proofErr w:type="gramStart"/>
      <w:r w:rsidRPr="0023526E">
        <w:rPr>
          <w:rFonts w:ascii="Times New Roman" w:eastAsia="Times New Roman" w:hAnsi="Times New Roman" w:cs="Times New Roman"/>
          <w:sz w:val="28"/>
          <w:szCs w:val="28"/>
          <w:lang w:eastAsia="ru-RU"/>
        </w:rPr>
        <w:t>сверх</w:t>
      </w:r>
      <w:proofErr w:type="gramEnd"/>
      <w:r w:rsidRPr="0023526E">
        <w:rPr>
          <w:rFonts w:ascii="Times New Roman" w:eastAsia="Times New Roman" w:hAnsi="Times New Roman" w:cs="Times New Roman"/>
          <w:sz w:val="28"/>
          <w:szCs w:val="28"/>
          <w:lang w:eastAsia="ru-RU"/>
        </w:rPr>
        <w:t xml:space="preserve"> утвержденных решением о бюджете…………………………………….……….35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78. Основы кассового обслуживания исполнения бюджета сельского поселения.............................................................................................................................35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79. Завершение текущего финансового года……………………………………36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80.  Исполнение судебных актов по обращению взыскания на средства бюджета сельского поселения...………………………………………………………….37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10. СОСТАВЛЕНИЕ, ВНЕШНЯЯ ПРОВЕРКА, РАССМОТРЕНИЕ И УТВЕРЖДЕНИЕ БЮДЖЕТНОЙ ОТЧЕТНОСТИ</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16. Основы составления, внешней проверки, рассмотрения и утверждения бюджетной отчетности………………………………………………………………….37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81. Основы бюджетного учета и бюджетной отчетности………….…………..37</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82. Составление бюджетной отчетности………………………………………..38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83. Формирование отчетности об исполнении консолидированного бюджета сельского поселения………………………………………………………………………38</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84. Внешняя проверка годового отчета об исполнении бюджета сельского поселения………………………………………………………………………………….39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85. Представление, рассмотрение и утверждение годового отчета об исполнении бюджета сельского поселения Советом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сельсовета………………………………………………………………………………....39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86. Решение об исполнении бюджета сельского поселения…………………...39</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11. МУНИЦИПАЛЬНЫЙ ФИНАНСОВЫЙ КОНТРОЛЬ</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17. Основы муниципального финансового контроля………………………40</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87. Виды муниципального финансового контроля………………………..….40</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87.1 Объекты муниципального финансового контроля……………………….41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Статья 88. Методы осуществления муниципального финансового контроля………..41</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89. Полномочия Контрольно-счетного органа Куйбышевского района по осуществлению внешнего муниципального финансового контроля…………..……..42</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90. Полномочия органов внутреннего муниципального   финансового контроля по осуществлению внутреннего муниципального финансового контроля..43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91. Представления и предписания органов  муниципального финансового </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контроля…………………………………………………..……………………………….43</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12. БЮДЖЕТНЫЕ НАРУШЕНИЯ И БЮДЖЕТНЫЕ МЕРЫ ПРИНУЖДЕНИЯ</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18. Общие положения о бюджетных нарушениях и применении бюджетных мер принуждения………………………………………………………...44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92.  Понятие бюджетного нарушения…………………………………………...44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93. Бюджетные меры принуждения……………………………………………..44</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94. Полномочия   администрации сельского поселения по применению бюджетных мер принуждения…………..………………………………………………..45</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19. Виды бюджетных нарушений и бюджетные меры принуждения, применяемые за их совершение…………………………………………………….….45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95. Нецелевое использование бюджетных средств……………………...……..45</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13. ЗАКЛЮЧИТЕЛЬНЫЕ ПОЛОЖЕНИЯ</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96. Заключительные положения…………………………………………………46</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ПОЛОЖЕНИЕ</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О бюджетном процессе в </w:t>
      </w:r>
      <w:proofErr w:type="spellStart"/>
      <w:r w:rsidRPr="0023526E">
        <w:rPr>
          <w:rFonts w:ascii="Times New Roman" w:eastAsia="Times New Roman" w:hAnsi="Times New Roman" w:cs="Times New Roman"/>
          <w:sz w:val="28"/>
          <w:szCs w:val="28"/>
          <w:lang w:eastAsia="ru-RU"/>
        </w:rPr>
        <w:t>Веснянском</w:t>
      </w:r>
      <w:proofErr w:type="spellEnd"/>
      <w:r w:rsidRPr="0023526E">
        <w:rPr>
          <w:rFonts w:ascii="Times New Roman" w:eastAsia="Times New Roman" w:hAnsi="Times New Roman" w:cs="Times New Roman"/>
          <w:sz w:val="28"/>
          <w:szCs w:val="28"/>
          <w:lang w:eastAsia="ru-RU"/>
        </w:rPr>
        <w:t xml:space="preserve"> сельсовете</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Куйбышевского района Новосибирской области</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center"/>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 ОБЩИЕ ПОЛОЖЕНИЯ</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 Бюджетное законодательство</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 Правоотношения, регулируемые настоящим Положением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1. Положение о бюджетном процессе в </w:t>
      </w:r>
      <w:proofErr w:type="spellStart"/>
      <w:r w:rsidRPr="0023526E">
        <w:rPr>
          <w:rFonts w:ascii="Times New Roman" w:eastAsia="Times New Roman" w:hAnsi="Times New Roman" w:cs="Times New Roman"/>
          <w:sz w:val="28"/>
          <w:szCs w:val="28"/>
          <w:lang w:eastAsia="ru-RU"/>
        </w:rPr>
        <w:t>Веснянском</w:t>
      </w:r>
      <w:proofErr w:type="spellEnd"/>
      <w:r w:rsidRPr="0023526E">
        <w:rPr>
          <w:rFonts w:ascii="Times New Roman" w:eastAsia="Times New Roman" w:hAnsi="Times New Roman" w:cs="Times New Roman"/>
          <w:sz w:val="28"/>
          <w:szCs w:val="28"/>
          <w:lang w:eastAsia="ru-RU"/>
        </w:rPr>
        <w:t xml:space="preserve"> сельсовете  (далее по тексту – Положение) регулирует бюджетные правоотношения, возникающие в процессе составления и рассмотрения проекта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(далее по тексту – сельского поселения), утверждения, исполнения, </w:t>
      </w:r>
      <w:proofErr w:type="gramStart"/>
      <w:r w:rsidRPr="0023526E">
        <w:rPr>
          <w:rFonts w:ascii="Times New Roman" w:eastAsia="Times New Roman" w:hAnsi="Times New Roman" w:cs="Times New Roman"/>
          <w:sz w:val="28"/>
          <w:szCs w:val="28"/>
          <w:lang w:eastAsia="ru-RU"/>
        </w:rPr>
        <w:t>контроля за</w:t>
      </w:r>
      <w:proofErr w:type="gramEnd"/>
      <w:r w:rsidRPr="0023526E">
        <w:rPr>
          <w:rFonts w:ascii="Times New Roman" w:eastAsia="Times New Roman" w:hAnsi="Times New Roman" w:cs="Times New Roman"/>
          <w:sz w:val="28"/>
          <w:szCs w:val="28"/>
          <w:lang w:eastAsia="ru-RU"/>
        </w:rPr>
        <w:t xml:space="preserve"> исполнением  бюджета  сельского поселения, осуществления бюджетного учета, составления, рассмотрения и утверждения бюджетной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Настоящее Положение устанавливает правовой статус участников бюджетного процесса.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2. Правовые основы осуществления бюджетного процесса в </w:t>
      </w:r>
      <w:proofErr w:type="spellStart"/>
      <w:r w:rsidRPr="0023526E">
        <w:rPr>
          <w:rFonts w:ascii="Times New Roman" w:eastAsia="Times New Roman" w:hAnsi="Times New Roman" w:cs="Times New Roman"/>
          <w:sz w:val="28"/>
          <w:szCs w:val="28"/>
          <w:lang w:eastAsia="ru-RU"/>
        </w:rPr>
        <w:t>Веснянском</w:t>
      </w:r>
      <w:proofErr w:type="spellEnd"/>
      <w:r w:rsidRPr="0023526E">
        <w:rPr>
          <w:rFonts w:ascii="Times New Roman" w:eastAsia="Times New Roman" w:hAnsi="Times New Roman" w:cs="Times New Roman"/>
          <w:sz w:val="28"/>
          <w:szCs w:val="28"/>
          <w:lang w:eastAsia="ru-RU"/>
        </w:rPr>
        <w:t xml:space="preserve"> сельсовете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 xml:space="preserve">Бюджетный процесс  в </w:t>
      </w:r>
      <w:proofErr w:type="spellStart"/>
      <w:r w:rsidRPr="0023526E">
        <w:rPr>
          <w:rFonts w:ascii="Times New Roman" w:eastAsia="Times New Roman" w:hAnsi="Times New Roman" w:cs="Times New Roman"/>
          <w:sz w:val="28"/>
          <w:szCs w:val="28"/>
          <w:lang w:eastAsia="ru-RU"/>
        </w:rPr>
        <w:t>Веснянском</w:t>
      </w:r>
      <w:proofErr w:type="spellEnd"/>
      <w:r w:rsidRPr="0023526E">
        <w:rPr>
          <w:rFonts w:ascii="Times New Roman" w:eastAsia="Times New Roman" w:hAnsi="Times New Roman" w:cs="Times New Roman"/>
          <w:sz w:val="28"/>
          <w:szCs w:val="28"/>
          <w:lang w:eastAsia="ru-RU"/>
        </w:rPr>
        <w:t xml:space="preserve"> сельсовете осуществляется в соответствии с Конституцией Российской Федерации, Бюджетным Кодексом Российской Федерации, Федеральным законом  от 06.10. 2003 года  № 131 - ФЗ «Об общих принципах организации местного самоуправления в Российской Федерации», иными актами бюджетного законодательства Российской Федерации и Новосибирской  области, Уставом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Куйбышевского района Новосибирской области, настоящим Положением.</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3. Бюджетные полномочия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 бюджетным полномочиям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сельское поселение относятся: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23526E">
        <w:rPr>
          <w:rFonts w:ascii="Times New Roman" w:eastAsia="Times New Roman" w:hAnsi="Times New Roman" w:cs="Times New Roman"/>
          <w:sz w:val="28"/>
          <w:szCs w:val="28"/>
          <w:lang w:eastAsia="ru-RU"/>
        </w:rPr>
        <w:t>контроля за</w:t>
      </w:r>
      <w:proofErr w:type="gramEnd"/>
      <w:r w:rsidRPr="0023526E">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23526E">
        <w:rPr>
          <w:rFonts w:ascii="Times New Roman" w:eastAsia="Times New Roman" w:hAnsi="Times New Roman" w:cs="Times New Roman"/>
          <w:sz w:val="28"/>
          <w:szCs w:val="28"/>
          <w:lang w:eastAsia="ru-RU"/>
        </w:rPr>
        <w:t>контроля за</w:t>
      </w:r>
      <w:proofErr w:type="gramEnd"/>
      <w:r w:rsidRPr="0023526E">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установление и исполнение расходных обязательств муниципального образования;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иные бюджетные полномочия, отнесенные Бюджетным кодексом РФ и настоящим Положением к бюджетным полномочиям органов местного самоуправления.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 Нормативные правовые акты органов местного самоуправления</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сельского поселения, регулирующие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Органы местного самоуправления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(далее по тексту – органы местного самоуправления) принимают нормативные правовые акты, регулирующие бюджетные правоотношения, в пределах своей компетенции в соответствие с законодательством Российской Федерации, Новосибирской области, Уставом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сельское поселение Куйбышевского района  Новосибирской области  и настоящим Положением.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Нормы бюджетного права, содержащиеся в других нормативных правовых актах органов местного самоуправления должны соответствовать настоящему Положению.</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Нормативные правовые акты органов местного самоуправления, касающиеся вопросов исполнения бюджета сельского поселения на определенный финансовый год, должны соответствовать решению 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(далее по тексту – Совета депутатов сельского поселения) о бюджете сельского поселения на этот год, принятому в соответствии  с Бюджетным кодексом РФ и настоящим Положением.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 Действие решения о бюджете во времени</w:t>
      </w:r>
    </w:p>
    <w:p w:rsidR="0023526E" w:rsidRPr="0023526E" w:rsidRDefault="0023526E" w:rsidP="0023526E">
      <w:pPr>
        <w:spacing w:after="0" w:line="240" w:lineRule="auto"/>
        <w:jc w:val="center"/>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Решение Совета депутатов сельского поселения о бюджете сельского поселения (далее по тексту – решение о бюджете) вступает в силу с 1 января и действует по 31 декабря финансового года, если иное не предусмотрено Бюджетным кодексом РФ, настоящим Положением или решением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Решение о бюджете подлежит официальному опубликованию не позднее 10 дней после его подписания в установленном порядке.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 Понятия и термины, применяемые в настоящем Положении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целях настоящего Положения применяются понятия и термины в значениях, определенных Бюджетным кодексом РФ и иными федеральными законами, регулирующими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Глава 2. Компетенция органов местного самоуправления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 в области регулирования  бюджетных правоотношений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7.  Компетенция 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в  области регулирования бюджетных правоотношений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области регулирования бюджетных правоотношений к ведению Совета депутатов сельского поселения относятся: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23526E">
        <w:rPr>
          <w:rFonts w:ascii="Times New Roman" w:eastAsia="Times New Roman" w:hAnsi="Times New Roman" w:cs="Times New Roman"/>
          <w:sz w:val="28"/>
          <w:szCs w:val="28"/>
          <w:lang w:eastAsia="ru-RU"/>
        </w:rPr>
        <w:t>контроля за</w:t>
      </w:r>
      <w:proofErr w:type="gramEnd"/>
      <w:r w:rsidRPr="0023526E">
        <w:rPr>
          <w:rFonts w:ascii="Times New Roman" w:eastAsia="Times New Roman" w:hAnsi="Times New Roman" w:cs="Times New Roman"/>
          <w:sz w:val="28"/>
          <w:szCs w:val="28"/>
          <w:lang w:eastAsia="ru-RU"/>
        </w:rPr>
        <w:t xml:space="preserve"> его исполнением и утверждения отчетов об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рассмотрение проекта бюджета сельского поселения, утверждение бюджета, осуществление </w:t>
      </w:r>
      <w:proofErr w:type="gramStart"/>
      <w:r w:rsidRPr="0023526E">
        <w:rPr>
          <w:rFonts w:ascii="Times New Roman" w:eastAsia="Times New Roman" w:hAnsi="Times New Roman" w:cs="Times New Roman"/>
          <w:sz w:val="28"/>
          <w:szCs w:val="28"/>
          <w:lang w:eastAsia="ru-RU"/>
        </w:rPr>
        <w:t>контроля  за</w:t>
      </w:r>
      <w:proofErr w:type="gramEnd"/>
      <w:r w:rsidRPr="0023526E">
        <w:rPr>
          <w:rFonts w:ascii="Times New Roman" w:eastAsia="Times New Roman" w:hAnsi="Times New Roman" w:cs="Times New Roman"/>
          <w:sz w:val="28"/>
          <w:szCs w:val="28"/>
          <w:lang w:eastAsia="ru-RU"/>
        </w:rPr>
        <w:t xml:space="preserve"> его исполнением и утверждение отчетов об исполнении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определение порядка осуществления муниципальных заимствований;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установление в соответствии   с  федеральными законами и законами Новосибирской области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законодательством о налогах и сборах и (или) законами Новосибирской области,  в бюджет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 Компетенция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в области регулирования бюджетных правоотношений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области регулирования бюджетных правоотношений к ведению администрации сельского поселения относятся: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составление и представление для принятия на Совете </w:t>
      </w:r>
      <w:proofErr w:type="gramStart"/>
      <w:r w:rsidRPr="0023526E">
        <w:rPr>
          <w:rFonts w:ascii="Times New Roman" w:eastAsia="Times New Roman" w:hAnsi="Times New Roman" w:cs="Times New Roman"/>
          <w:sz w:val="28"/>
          <w:szCs w:val="28"/>
          <w:lang w:eastAsia="ru-RU"/>
        </w:rPr>
        <w:t>депутатов сельского поселения проекта бюджета сельского поселения</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исполнение бюджета сельского поселения, представление на Совет депутатов сельского поселения  квартальных и годовых отчетов об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установление и исполнение расходных обязательств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2. БЮДЖЕТНОЕ УСТРОЙСТВО ВЕСНЯНСКОГО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Глава 3. Бюджет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9. Правовая форма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Бюджет сельского поселения (местный бюджет) разрабатывается и утверждается в форме муниципальных правовых актов (решений)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10. Финансовый год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Финансовый год соответствует календарному году и длится с 1 января по 31 декабря.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11. Бюджет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Муниципальное образование – </w:t>
      </w:r>
      <w:proofErr w:type="spellStart"/>
      <w:r w:rsidRPr="0023526E">
        <w:rPr>
          <w:rFonts w:ascii="Times New Roman" w:eastAsia="Times New Roman" w:hAnsi="Times New Roman" w:cs="Times New Roman"/>
          <w:sz w:val="28"/>
          <w:szCs w:val="28"/>
          <w:lang w:eastAsia="ru-RU"/>
        </w:rPr>
        <w:t>Веснянский</w:t>
      </w:r>
      <w:proofErr w:type="spellEnd"/>
      <w:r w:rsidRPr="0023526E">
        <w:rPr>
          <w:rFonts w:ascii="Times New Roman" w:eastAsia="Times New Roman" w:hAnsi="Times New Roman" w:cs="Times New Roman"/>
          <w:sz w:val="28"/>
          <w:szCs w:val="28"/>
          <w:lang w:eastAsia="ru-RU"/>
        </w:rPr>
        <w:t xml:space="preserve"> сельсовет имеет собственный бюджет.</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Бюджет сельского поселения предназначен для исполнения расходных обязательств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w:t>
      </w:r>
      <w:r w:rsidRPr="0023526E">
        <w:rPr>
          <w:rFonts w:ascii="Times New Roman" w:eastAsia="Times New Roman" w:hAnsi="Times New Roman" w:cs="Times New Roman"/>
          <w:sz w:val="28"/>
          <w:szCs w:val="28"/>
          <w:lang w:eastAsia="ru-RU"/>
        </w:rPr>
        <w:lastRenderedPageBreak/>
        <w:t>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4.  Бюджетная классификация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12. Бюджетная классификация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Для составления и исполнения бюджета сельского поселения используется бюджетная классификация Российской Федерации, которая является группировкой доходов, расходов и источников финансирования дефицитов бюджетов бюджетной системы Российской Федерации,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w:t>
      </w:r>
      <w:proofErr w:type="gramEnd"/>
      <w:r w:rsidRPr="0023526E">
        <w:rPr>
          <w:rFonts w:ascii="Times New Roman" w:eastAsia="Times New Roman" w:hAnsi="Times New Roman" w:cs="Times New Roman"/>
          <w:sz w:val="28"/>
          <w:szCs w:val="28"/>
          <w:lang w:eastAsia="ru-RU"/>
        </w:rPr>
        <w:t xml:space="preserve"> системы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13. Состав бюджетной классификации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Бюджетная классификация Российской Федерации включает:</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классификацию доходов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классификацию расходов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классификацию источников финансирования дефицитов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классификацию операций публично-правовых образований (далее - классификация операций сектора государственного управления).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14. Классификация доходов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Код классификации доходов бюджета сельского поселения соответствует коду доходов бюджетов Российской Федерации и закреплен статьей 20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Перечень главных администраторов доходов бюджета сельского поселения, закрепляемые за ними виды (подвиды) доходов бюджета сельского поселения утверждаются решением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Статья 15. Классификация расходов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Код классификации расходов бюджета сельского поселения устанавливается в соответствии со статьей 21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Перечень главных распорядителей средств бюджета сельского поселения устанавливается решением  о бюджете в составе ведомственной структуры расходов.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В ходе составления, исполнения бюджета сельского поселения, составления бюджетной отчетности осуществляется руководство едиными для бюджетов бюджетной системы РФ разделами и подразделами классификации расходов бюджета, определенными пунктом 3 статьи 21 Бюджетного кодекса РФ и группами и подгруппами видов расходов, определенными пунктом 6 статьи 21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16. Классификация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Код </w:t>
      </w:r>
      <w:proofErr w:type="gramStart"/>
      <w:r w:rsidRPr="0023526E">
        <w:rPr>
          <w:rFonts w:ascii="Times New Roman" w:eastAsia="Times New Roman" w:hAnsi="Times New Roman" w:cs="Times New Roman"/>
          <w:sz w:val="28"/>
          <w:szCs w:val="28"/>
          <w:lang w:eastAsia="ru-RU"/>
        </w:rPr>
        <w:t>классификации источников финансирования дефицита бюджета сельского поселения</w:t>
      </w:r>
      <w:proofErr w:type="gramEnd"/>
      <w:r w:rsidRPr="0023526E">
        <w:rPr>
          <w:rFonts w:ascii="Times New Roman" w:eastAsia="Times New Roman" w:hAnsi="Times New Roman" w:cs="Times New Roman"/>
          <w:sz w:val="28"/>
          <w:szCs w:val="28"/>
          <w:lang w:eastAsia="ru-RU"/>
        </w:rPr>
        <w:t xml:space="preserve"> соответствует коду классификации источников финансирования дефицитов бюджетов Российской Федерации и закреплен статьей 23 Бюджетного кодекса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Перечень главных администраторов, статей и видов </w:t>
      </w:r>
      <w:proofErr w:type="gramStart"/>
      <w:r w:rsidRPr="0023526E">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23526E">
        <w:rPr>
          <w:rFonts w:ascii="Times New Roman" w:eastAsia="Times New Roman" w:hAnsi="Times New Roman" w:cs="Times New Roman"/>
          <w:sz w:val="28"/>
          <w:szCs w:val="28"/>
          <w:lang w:eastAsia="ru-RU"/>
        </w:rPr>
        <w:t xml:space="preserve">  утверждается решением о бюджете при утверждении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17. Классификация операций сектора государственного управления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Группы, статьи и подстатьи классификации операций сектора государственного управления в соответствии со статьей 23.1 Бюджетного кодекса РФ  являются едиными для бюджетов бюджетной системы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5. Принципы бюджетной системы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18.  Принципы формирования и исполнения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Формирование и исполнение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осуществляется на принципах, закрепленных Бюджетным кодексом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РАЗДЕЛ 3. ДОХОДЫ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Глава 6. Доходы бюджета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19. Формирование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20. Виды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К доходам бюджета относятся налоговые доходы, неналоговые доходы и безвозмездные поступления.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w:t>
      </w:r>
      <w:proofErr w:type="gramStart"/>
      <w:r w:rsidRPr="0023526E">
        <w:rPr>
          <w:rFonts w:ascii="Times New Roman" w:eastAsia="Times New Roman" w:hAnsi="Times New Roman" w:cs="Times New Roman"/>
          <w:sz w:val="28"/>
          <w:szCs w:val="28"/>
          <w:lang w:eastAsia="ru-RU"/>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К неналоговым доходам бюджета относятся: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доходы от использования имущества,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доходы от продажи имущества (кроме акций и иных форм участия в капитале),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доходы от платных услуг, оказываемых казенными учреждениями;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w:t>
      </w:r>
      <w:r w:rsidR="00192C1C">
        <w:rPr>
          <w:rFonts w:ascii="Times New Roman" w:eastAsia="Times New Roman" w:hAnsi="Times New Roman" w:cs="Times New Roman"/>
          <w:sz w:val="28"/>
          <w:szCs w:val="28"/>
          <w:lang w:eastAsia="ru-RU"/>
        </w:rPr>
        <w:t>Веснян</w:t>
      </w:r>
      <w:r w:rsidRPr="0023526E">
        <w:rPr>
          <w:rFonts w:ascii="Times New Roman" w:eastAsia="Times New Roman" w:hAnsi="Times New Roman" w:cs="Times New Roman"/>
          <w:sz w:val="28"/>
          <w:szCs w:val="28"/>
          <w:lang w:eastAsia="ru-RU"/>
        </w:rPr>
        <w:t>скому сельскому поселению, и иные суммы принудительного изъятия;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-иные неналоговые доходы.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К безвозмездным поступлениям относятся: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дотации из других бюджетов бюджетной системы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субсидии из других бюджетов бюджетной системы Российской Федерации (межбюджетные субсидии);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субвенции из федерального бюджета и (или) из бюджетов субъектов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иные межбюджетные трансферты из других бюджетов бюджетной системы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безвозмездные поступления от физических и юридических лиц, в том числе добровольные пожертвования.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5.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6.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21. Полномочия сельского поселения по формированию доходов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Муниципальными правовыми актами Совета депутатов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депутатов сельского поселения законодательством Российской Федерации о налогах и сборах.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4. РАСХОДЫ БЮДЖЕТА ВЕСНЯНСКОГО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Глава 7. Общие положения о расходах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22. Формирование расходов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 xml:space="preserve">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полномочиями </w:t>
      </w:r>
      <w:r w:rsidRPr="0023526E">
        <w:rPr>
          <w:rFonts w:ascii="Times New Roman" w:eastAsia="Times New Roman" w:hAnsi="Times New Roman" w:cs="Times New Roman"/>
          <w:sz w:val="28"/>
          <w:szCs w:val="28"/>
          <w:lang w:eastAsia="ru-RU"/>
        </w:rPr>
        <w:lastRenderedPageBreak/>
        <w:t>органов местного самоуправления сельского поселения, исполнение которых согласно законодательству Российской Федерации и иными договорами  и соглашениями  должно происходить в очередном финансовом году (очередном финансовом году и плановом периоде) за счет средств бюджета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23. Бюджетные ассигнования.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color w:val="000000"/>
          <w:sz w:val="28"/>
          <w:szCs w:val="28"/>
          <w:shd w:val="clear" w:color="auto" w:fill="FFFFFF"/>
          <w:lang w:eastAsia="ru-RU"/>
        </w:rPr>
        <w:t xml:space="preserve">           Планирование бюджетных ассигнований осуществляется в порядке и в соответствии с методикой, устанавливаемой соответствующим финансовым органом раздельно по бюджетным ассигнованиям на исполнение действующих и принимаемых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 бюджетным ассигнованиям относятся ассигнования: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оказание муниципальных услуг (выполнение работ), включая ассигнования на закупки товаров, работ, услуг для обеспечения муниципальных нужд.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24. Осуществление расходов, не предусмотренных бюджетом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w:t>
      </w:r>
      <w:proofErr w:type="gramStart"/>
      <w:r w:rsidRPr="0023526E">
        <w:rPr>
          <w:rFonts w:ascii="Times New Roman" w:eastAsia="Times New Roman" w:hAnsi="Times New Roman" w:cs="Times New Roman"/>
          <w:sz w:val="28"/>
          <w:szCs w:val="28"/>
          <w:lang w:eastAsia="ru-RU"/>
        </w:rPr>
        <w:t>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23526E">
        <w:rPr>
          <w:rFonts w:ascii="Times New Roman" w:eastAsia="Times New Roman" w:hAnsi="Times New Roman" w:cs="Times New Roman"/>
          <w:sz w:val="28"/>
          <w:szCs w:val="28"/>
          <w:lang w:eastAsia="ru-RU"/>
        </w:rPr>
        <w:t xml:space="preserve"> новые виды расходных обязательств в бюджет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w:t>
      </w:r>
      <w:proofErr w:type="gramStart"/>
      <w:r w:rsidRPr="0023526E">
        <w:rPr>
          <w:rFonts w:ascii="Times New Roman" w:eastAsia="Times New Roman" w:hAnsi="Times New Roman" w:cs="Times New Roman"/>
          <w:sz w:val="28"/>
          <w:szCs w:val="28"/>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23526E">
        <w:rPr>
          <w:rFonts w:ascii="Times New Roman" w:eastAsia="Times New Roman" w:hAnsi="Times New Roman" w:cs="Times New Roman"/>
          <w:sz w:val="28"/>
          <w:szCs w:val="28"/>
          <w:lang w:eastAsia="ru-RU"/>
        </w:rPr>
        <w:t>) при сокращении бюджетных ассигнований по отдельным статьям расходов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25. Резервный фонд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В расходной части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предусматривается создание резервного фонда главы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2. В расходной части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запрещается создание резервных фондов 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3. Размер резервного фонда главы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устанавливается решением о бюджете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и не может превышать 3 процентов утвержденного указанным решением общего объема расходов.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4. Средства резервного фонда главы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5. Бюджетные ассигнования резервного фонда главы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предусмотренные в составе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используются по решению главы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6. Порядок </w:t>
      </w:r>
      <w:proofErr w:type="gramStart"/>
      <w:r w:rsidRPr="0023526E">
        <w:rPr>
          <w:rFonts w:ascii="Times New Roman" w:eastAsia="Times New Roman" w:hAnsi="Times New Roman" w:cs="Times New Roman"/>
          <w:sz w:val="28"/>
          <w:szCs w:val="28"/>
          <w:lang w:eastAsia="ru-RU"/>
        </w:rPr>
        <w:t>использования бюджетных ассигнований резервного фонда главы администрации</w:t>
      </w:r>
      <w:proofErr w:type="gramEnd"/>
      <w:r w:rsidRPr="0023526E">
        <w:rPr>
          <w:rFonts w:ascii="Times New Roman" w:eastAsia="Times New Roman" w:hAnsi="Times New Roman" w:cs="Times New Roman"/>
          <w:sz w:val="28"/>
          <w:szCs w:val="28"/>
          <w:lang w:eastAsia="ru-RU"/>
        </w:rPr>
        <w:t xml:space="preserve">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предусмотренных в бюджете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устанавливается администрацией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7. Отчет об использовании бюджетных ассигнований резервного фонда главы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прилагается к годовому отчету об исполнении бюджета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 xml:space="preserve">Глава 8. Расходные обязательства </w:t>
      </w:r>
      <w:proofErr w:type="spellStart"/>
      <w:r w:rsidRPr="0023526E">
        <w:rPr>
          <w:rFonts w:ascii="Times New Roman" w:eastAsia="Times New Roman" w:hAnsi="Times New Roman" w:cs="Times New Roman"/>
          <w:b/>
          <w:sz w:val="28"/>
          <w:szCs w:val="28"/>
          <w:lang w:eastAsia="ru-RU"/>
        </w:rPr>
        <w:t>Веснянского</w:t>
      </w:r>
      <w:proofErr w:type="spellEnd"/>
      <w:r w:rsidRPr="0023526E">
        <w:rPr>
          <w:rFonts w:ascii="Times New Roman" w:eastAsia="Times New Roman" w:hAnsi="Times New Roman" w:cs="Times New Roman"/>
          <w:b/>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26. Расходные обязательства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1.  Расходные обязательства сельского поселения возникают в результате: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сельского поселения, а также заключения сельским поселением (от имени муниципального образования) договоров (соглашений) по данным вопросам;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заключения от имени муниципального образования договоров (соглашений) муниципальными казенными учреждениями.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2. Расходные обязательства сельского поселения, указанные в  абзацах втором и четвертом пункта 1 настоящей статьи, устанавливаются органами местного самоуправления сельского поселения самостоятельно за счет собственных доходов и источников финансирования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w:t>
      </w:r>
      <w:proofErr w:type="gramStart"/>
      <w:r w:rsidRPr="0023526E">
        <w:rPr>
          <w:rFonts w:ascii="Times New Roman" w:eastAsia="Times New Roman" w:hAnsi="Times New Roman" w:cs="Times New Roman"/>
          <w:sz w:val="28"/>
          <w:szCs w:val="28"/>
          <w:lang w:eastAsia="ru-RU"/>
        </w:rPr>
        <w:t>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сельского поселения  в соответствии  с федеральными законами (законами Новосибирской области), исполняются за счет и в пределах субвенций из районного бюджета, предоставляемых бюджету сельского поселения в порядке, предусмотренном  статьей 140 Бюджетного кодекса РФ.</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3.1. </w:t>
      </w:r>
      <w:proofErr w:type="gramStart"/>
      <w:r w:rsidRPr="0023526E">
        <w:rPr>
          <w:rFonts w:ascii="Times New Roman" w:eastAsia="Times New Roman" w:hAnsi="Times New Roman" w:cs="Times New Roman"/>
          <w:sz w:val="28"/>
          <w:szCs w:val="28"/>
          <w:lang w:eastAsia="ru-RU"/>
        </w:rPr>
        <w:t>Расходные обязательства сельского поселения,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w:t>
      </w:r>
      <w:proofErr w:type="gramEnd"/>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 xml:space="preserve">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 РФ. </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3.2. Расходные обязательства муниципального района, связанные с осуществлением администрации муниципального район полномочий администрации сельских поселений, в случае, если в соответствии с законодательством Российской Федерации администрации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Органы местного самоуправления сельского поселения самостоятельно определяют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и настоящим Положением.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5. Органы местного самоуправления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Органы местного самоуправления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межбюджетных трансфертов).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27. Реестр расходных обязательств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1. Реестр  расходных обязательств ведется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Основными принципами ведения реестра расходных обязательств сельского поселения являются: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полнота отражения расходных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периодичность обновления реестра расходных обязательств и сведений о них;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открытость сведений о расходных обязательствах, содержащихся в реестре;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единство формата отражения сведений о реестре расходных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достоверность сведений о расходных обязательствах, содержащихся в реестре.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Порядок ведения реестра расходных обязательств сельского поселения устанавливается нормативным правовым актом администрации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Данные реестра расходных обязательств сельского поселения используются при разработке среднесрочного финансового плана сельского поселения (в части бюджета действующих обязательств сельского поселения) и проекта бюджета сельского поселения на очередной финансовый год.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5.    СБАЛАНСИРОВАННОСТЬ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9. Дефицит бюджета и источники его финансирования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28. Дефицит бюджета сельского поселения и источники его финансирования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Дефицит бюджета сельского поселения на очередной финансовый год (очередной финансовый год и каждый год планового периода) устанавливается решением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Дефицит бюджета сельского поселения и источники его финансирования устанавливаются решением Совета депутатов сельского поселения в соответствии со статьями 92.1 и 96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29. Бюджетные кредиты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Условия и порядок предоставления бюджетных кредитов осуществляется в соответствии со статьей 93.3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10. Муниципальный долг</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30. Структура муниципального долга, виды и срочность муниципальных долговых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Долговые обязательства сельского поселения могут существовать в виде обязательств </w:t>
      </w:r>
      <w:proofErr w:type="gramStart"/>
      <w:r w:rsidRPr="0023526E">
        <w:rPr>
          <w:rFonts w:ascii="Times New Roman" w:eastAsia="Times New Roman" w:hAnsi="Times New Roman" w:cs="Times New Roman"/>
          <w:sz w:val="28"/>
          <w:szCs w:val="28"/>
          <w:lang w:eastAsia="ru-RU"/>
        </w:rPr>
        <w:t>по</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бюджетным кредитам, привлеченным в бюджет сельского поселения от других бюджетов бюджетной системы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гарантиям сельского поселения (муниципальным гарантиям);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ценным бумагам сельского поселения (муниципальным ценным бумагам)»;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кредитам, полученным муниципальным образованием от кредитных организаций.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Долговые обязательства сельского поселения не могут существовать в иных видах, за исключением предусмотренных настоящим пунктом.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В объем муниципального долга включаются: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объем основного долга по бюджетным кредитам, привлеченным в бюджет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объем основного долга по кредитам, полученным сельским поселением;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объем обязательств по муниципальным гарантиям;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4) объем иных (за исключением указанных) непогашенных долговых обязательств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5) номинальная сумма долга по муниципальным ценным бумагам.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31. Управление муниципальным долгом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Управление муниципальным долгом осуществляется  администрацией сельского поселения  в соответствии с Уставом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сельское поселение Куйбышевского   района  Новосибирской области.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32. Ответственность по долговым обязательствам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Сельское поселение не несет ответственности по долговым обязательствам Российской Федерации, Новосибирской области и иных муниципальных образований, если указанные обязательства не были гарантированы сельским поселением.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33. Осуществление муниципальных заимствований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w:t>
      </w:r>
      <w:proofErr w:type="gramStart"/>
      <w:r w:rsidRPr="0023526E">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сельского поселения, размещаемых на внутреннем рынке в валюте Российской Федерации, и кредиты, привлекаемые в соответствии с положениями Бюджетного кодекса РФ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Заимствования сельского поселения  в валюте Российской Федерации за пределами Российской Федерации не допускаются.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Право осуществления муниципальных заимствований  от имени сельского поселения в соответствии с Бюджетным кодексом РФ и Уставом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Куйбышевского района Новосибирской области принадлежит администрации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34. Предельный объем муниципальных заимствований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35. Предельный объем муниципального долга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Предельный объем муниципального долга на очередной финансовый год (очередной финансовый год и каждый год планового периода) </w:t>
      </w:r>
      <w:r w:rsidRPr="0023526E">
        <w:rPr>
          <w:rFonts w:ascii="Times New Roman" w:eastAsia="Times New Roman" w:hAnsi="Times New Roman" w:cs="Times New Roman"/>
          <w:sz w:val="28"/>
          <w:szCs w:val="28"/>
          <w:lang w:eastAsia="ru-RU"/>
        </w:rPr>
        <w:lastRenderedPageBreak/>
        <w:t>устанавливается решением о бюджете сельского поселения в рамках ограничений, установленных  пунктом 2 настоящей статьи.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Совет депутатов сельского поселения вправе в целях управления муниципальным долгом утвердить дополнительные ограничения по муниципальному долгу.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Предельный объем долга сельского поселения (муниципального долга) в целях Бюджетного кодекса РФ и настоящего положения означает объем муниципального долга, который не может быть превышен при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Предельный объем муниципального долга не должен превышать утвержденный общий годовой объем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Если при исполнении бюджета сельского поселения объем муниципального долга превышает предельный объем муниципального долга, установленный решением о бюджете сельского поселения, орган местного самоуправления сельского поселения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Решением о бюджете сельского поселения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36. Объем расходов на обслуживание муниципального долга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сельского поселения, по данным отчета об исполнении бюджета сельского поселения  за отчетный финансовый год не должен превышать 15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37. Порядок и условия предоставления муниципальных гарантий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Порядок и условия предоставления муниципальных гарантий осуществляются в соответствии с полномочиями органов местного самоуправления сельского поселения в порядке, определенном статьями 115, 115.1., 115.2., 117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38. Учет и регистрация муниципальных долговых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39 Муниципальная долговая книга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Ведение муниципальной долговой книги осуществляется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В муниципальную долговую книгу вносятся сведения об объеме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муниципальной долговой книге сельского поселения,  в том числе, учитывается информация о просроченной задолженности по исполнению муниципальных долговых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Информация о долговых обязательствах сельского поселения, отраженных в муниципальной долговой книге, подлежит передаче в управление финансов Куйбышевского района Новосибирской области.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 Глава 11. Межбюджетные 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40. Формы межбюджетных трансфертов,  предоставляемых из районного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Межбюджетные трансферты из районного бюджета бюджету сельского поселения предоставляются в форме: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дотаций на выравнивание бюджетной обеспеченности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-субвенций бюджету сельского поселения для реализации полномочий органов государственной власти Новосибирской области, передаваемых на основании договоров, заключенных в соответствии с законодательством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-иных межбюджетных трансфертов бюджету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  дотаций на поддержку мер по обеспечению сбалансированности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РАЗДЕЛ 6. УЧАСТНИКИ БЮДЖЕТНОГО ПРОЦЕССА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12. Полномочия участников бюджетного процесса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41. Участники бюджетного процесса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Участниками бюджетного процесса являются: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-глава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-Совет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-администрация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-органы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-главные распорядители (распорядители)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-главные администраторы (администраторы)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 главные администраторы (администраторы)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 получатели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w:t>
      </w:r>
      <w:proofErr w:type="gramStart"/>
      <w:r w:rsidRPr="0023526E">
        <w:rPr>
          <w:rFonts w:ascii="Times New Roman" w:eastAsia="Times New Roman" w:hAnsi="Times New Roman" w:cs="Times New Roman"/>
          <w:sz w:val="28"/>
          <w:szCs w:val="28"/>
          <w:lang w:eastAsia="ru-RU"/>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настоящим Положением и принятыми в соответствии  с ними муниципальными правовыми актами Советом депутатов сельского поселения, а также в установленных ими случаях муниципальными правовыми актами администрации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42. Бюджетные полномочия 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Совет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рассматривает и утверждает бюджет сельского поселения и отчет об его исполнении;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осуществляет контроль в ходе </w:t>
      </w:r>
      <w:proofErr w:type="gramStart"/>
      <w:r w:rsidRPr="0023526E">
        <w:rPr>
          <w:rFonts w:ascii="Times New Roman" w:eastAsia="Times New Roman" w:hAnsi="Times New Roman" w:cs="Times New Roman"/>
          <w:sz w:val="28"/>
          <w:szCs w:val="28"/>
          <w:lang w:eastAsia="ru-RU"/>
        </w:rPr>
        <w:t>рассмотрения отдельных вопросов исполнения бюджета сельского поселения</w:t>
      </w:r>
      <w:proofErr w:type="gramEnd"/>
      <w:r w:rsidRPr="0023526E">
        <w:rPr>
          <w:rFonts w:ascii="Times New Roman" w:eastAsia="Times New Roman" w:hAnsi="Times New Roman" w:cs="Times New Roman"/>
          <w:sz w:val="28"/>
          <w:szCs w:val="28"/>
          <w:lang w:eastAsia="ru-RU"/>
        </w:rPr>
        <w:t xml:space="preserve"> на своих заседаниях, заседаниях комитетов, комиссий, рабочих групп, в ходе проводимых Советом депутатов сельского поселения слушаний и в связи с депутатскими запросами;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формирует и определяет правовой статус органов внешнего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осуществляет другие полномочия в соответствии с Бюджетным кодексом РФ, иными нормативными правовыми актами Российской Федерации, а также Уставом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43. Бюджетные полномочия главы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Глава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определяет бюджетную, налоговую и долговую политику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вносит на рассмотрение Совета депутатов сельского поселения проект бюджета сельского поселения с необходимыми документами и материалами, а также отчет об исполнении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вносит в Совет депутатов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осуществляет иные бюджетные полномочия в соответствие с Бюджетным кодексом РФ и настоящим Положением.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44. Бюджетные полномочия администрации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Администрация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обеспечивает исполнение бюджета и составление бюджетной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представляет отчет об исполнении бюджета на утверждение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обеспечивает управление муниципальным долгом;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организует составление прогноза социально-экономического развития района;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утверждает порядок предоставления муниципальных гарантий;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утверждает порядок ведения муниципальной долговой книги;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осуществляет иные полномочия, определенные Бюджетным кодексом РФ, настоящим Положением и (или) принимаемыми в соответствии с ними муниципальными правовыми актами, регулирующими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45.  Бюджетные полномочия органов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Бюджетные полномочия органов муниципального финансового контроля, к которым относятся  контрольно-счетный орган сельского поселения, орган муниципального финансового контроля, являющийся органом администрации сельского поселения, по осуществлению муниципального финансового контроля установлены Бюджетным кодексом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Орган муниципального финансового контроля, являющийся органом администрации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46 . Полномочия Контрольно-счетного органа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numPr>
          <w:ilvl w:val="0"/>
          <w:numId w:val="16"/>
        </w:num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Полномочия контрольно-счетного органа поселения по осуществлению внешнего муниципального финансового контроля переданы  контрольно-счетному органу Куйбышевского района на основании соглашения, заключенного Советом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Куйбышевского района Новосибирской области с Советом депутатов Куйбышевского района.</w:t>
      </w:r>
    </w:p>
    <w:p w:rsidR="0023526E" w:rsidRPr="0023526E" w:rsidRDefault="0023526E" w:rsidP="0023526E">
      <w:pPr>
        <w:numPr>
          <w:ilvl w:val="0"/>
          <w:numId w:val="16"/>
        </w:num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Данные положения вступают в силу после истечения срока полномочий Совета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Куйбышевского района </w:t>
      </w:r>
      <w:r w:rsidRPr="0023526E">
        <w:rPr>
          <w:rFonts w:ascii="Times New Roman" w:eastAsia="Times New Roman" w:hAnsi="Times New Roman" w:cs="Times New Roman"/>
          <w:sz w:val="28"/>
          <w:szCs w:val="28"/>
          <w:lang w:eastAsia="ru-RU"/>
        </w:rPr>
        <w:lastRenderedPageBreak/>
        <w:t>Новосибирской области, принявшего решение о внесении указанных изменений.</w:t>
      </w:r>
    </w:p>
    <w:p w:rsidR="0023526E" w:rsidRPr="0023526E" w:rsidRDefault="0023526E" w:rsidP="0023526E">
      <w:pPr>
        <w:spacing w:after="0" w:line="240" w:lineRule="auto"/>
        <w:ind w:left="60"/>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47. Бюджетные полномочия главного распорядителя (распорядителя)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1. Главный распорядитель бюджетных средств обладает следующими бюджетными полномочиями: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обеспечивает результативность, адресность и целевой характер использования бюджетных сре</w:t>
      </w:r>
      <w:proofErr w:type="gramStart"/>
      <w:r w:rsidRPr="0023526E">
        <w:rPr>
          <w:rFonts w:ascii="Times New Roman" w:eastAsia="Times New Roman" w:hAnsi="Times New Roman" w:cs="Times New Roman"/>
          <w:sz w:val="28"/>
          <w:szCs w:val="28"/>
          <w:lang w:eastAsia="ru-RU"/>
        </w:rPr>
        <w:t>дств  в с</w:t>
      </w:r>
      <w:proofErr w:type="gramEnd"/>
      <w:r w:rsidRPr="0023526E">
        <w:rPr>
          <w:rFonts w:ascii="Times New Roman" w:eastAsia="Times New Roman" w:hAnsi="Times New Roman" w:cs="Times New Roman"/>
          <w:sz w:val="28"/>
          <w:szCs w:val="28"/>
          <w:lang w:eastAsia="ru-RU"/>
        </w:rPr>
        <w:t>оответствии с утвержденными ему бюджетными ассигнованиями и лимитами бюджетных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формирует перечень подведомственных ему распорядителей и получателей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 планирование соответствующих расходов бюджета, составляет обоснования бюджетных ассигнований;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вносит предложения по формированию и изменению лимитов бюджетных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вносит предложения по формированию и изменению сводной бюджетной росписи;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определяет порядок утверждения бюджетных смет подведомственных получателей бюджетных средств, являющихся казенными учреждениями;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формирует и утверждает муниципальные задания;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формирует бюджетную отчетность главного распорядителя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отвечает от имени муниципального образования по денежным обязательствам подведомственных ему получателей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Распорядитель бюджетных средств обладает следующими бюджетными полномочиями: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 планирование соответствующих расходов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случае и порядке, установленными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48. Бюджетные полномочия главного администратора (администратора) доходов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Главный администратор доходов бюджета сельского поселения обладает следующими бюджетными полномочиями: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формирует перечень подведомственных ему администраторов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представляет сведения, необходимые для составления среднесрочного финансового плана и (или) проекта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представляет сведения для составления и ведения кассового плана;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формирует и представляет бюджетную отчетность главного администратора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ведет реестр источников доходов бюджета по закрепленным за ним источникам доходов на основании </w:t>
      </w:r>
      <w:proofErr w:type="gramStart"/>
      <w:r w:rsidRPr="0023526E">
        <w:rPr>
          <w:rFonts w:ascii="Times New Roman" w:eastAsia="Times New Roman" w:hAnsi="Times New Roman" w:cs="Times New Roman"/>
          <w:sz w:val="28"/>
          <w:szCs w:val="28"/>
          <w:lang w:eastAsia="ru-RU"/>
        </w:rPr>
        <w:t>перечня источников доходов бюджетов бюджетной системы Российской Федерации</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осуществляет иные бюджетные полномочия, установленные Бюджетным кодексом РФ, настоящим Положением и принимаемыми в соответствии с ними муниципальными правовыми актами, регулирующими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Администратор доходов бюджета сельского поселения обладает следующими бюджетными полномочиями: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осуществляет начисление, учет и </w:t>
      </w:r>
      <w:proofErr w:type="gramStart"/>
      <w:r w:rsidRPr="0023526E">
        <w:rPr>
          <w:rFonts w:ascii="Times New Roman" w:eastAsia="Times New Roman" w:hAnsi="Times New Roman" w:cs="Times New Roman"/>
          <w:sz w:val="28"/>
          <w:szCs w:val="28"/>
          <w:lang w:eastAsia="ru-RU"/>
        </w:rPr>
        <w:t>контроль за</w:t>
      </w:r>
      <w:proofErr w:type="gramEnd"/>
      <w:r w:rsidRPr="0023526E">
        <w:rPr>
          <w:rFonts w:ascii="Times New Roman" w:eastAsia="Times New Roman" w:hAnsi="Times New Roman" w:cs="Times New Roman"/>
          <w:sz w:val="28"/>
          <w:szCs w:val="28"/>
          <w:lang w:eastAsia="ru-RU"/>
        </w:rPr>
        <w:t xml:space="preserve"> правильностью исчисления, полнотой и своевременностью осуществления платежей в бюджет, пеней и штрафов по ним;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 взыскание задолженности по платежам в бюджет, пеней и штрафов;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случае и порядке, установленными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 иные бюджетные полномочия, установленные Бюджетным кодексом РФ, настоящим Положением и принимаемыми в соответствии с ними муниципальными правовыми актами, регулирующими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49. Бюджетные полномочия главного администратора (администратора) источников финансирования дефицита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1. Главный администратор </w:t>
      </w:r>
      <w:proofErr w:type="gramStart"/>
      <w:r w:rsidRPr="0023526E">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23526E">
        <w:rPr>
          <w:rFonts w:ascii="Times New Roman" w:eastAsia="Times New Roman" w:hAnsi="Times New Roman" w:cs="Times New Roman"/>
          <w:sz w:val="28"/>
          <w:szCs w:val="28"/>
          <w:lang w:eastAsia="ru-RU"/>
        </w:rPr>
        <w:t xml:space="preserve"> обладает следующими бюджетными полномочиями: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формирует перечни подведомственных ему администраторов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 планирование (прогнозирование) поступлений и выплат по источникам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формирует бюджетную отчетность главного </w:t>
      </w:r>
      <w:proofErr w:type="gramStart"/>
      <w:r w:rsidRPr="0023526E">
        <w:rPr>
          <w:rFonts w:ascii="Times New Roman" w:eastAsia="Times New Roman" w:hAnsi="Times New Roman" w:cs="Times New Roman"/>
          <w:sz w:val="28"/>
          <w:szCs w:val="28"/>
          <w:lang w:eastAsia="ru-RU"/>
        </w:rPr>
        <w:t>администратора источников финансирования дефицита бюджета</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Администратор </w:t>
      </w:r>
      <w:proofErr w:type="gramStart"/>
      <w:r w:rsidRPr="0023526E">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23526E">
        <w:rPr>
          <w:rFonts w:ascii="Times New Roman" w:eastAsia="Times New Roman" w:hAnsi="Times New Roman" w:cs="Times New Roman"/>
          <w:sz w:val="28"/>
          <w:szCs w:val="28"/>
          <w:lang w:eastAsia="ru-RU"/>
        </w:rPr>
        <w:t xml:space="preserve">  обладает следующими бюджетными полномочиями: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 планирование (прогнозирование) поступлений и выплат по источникам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осуществляет </w:t>
      </w:r>
      <w:proofErr w:type="gramStart"/>
      <w:r w:rsidRPr="0023526E">
        <w:rPr>
          <w:rFonts w:ascii="Times New Roman" w:eastAsia="Times New Roman" w:hAnsi="Times New Roman" w:cs="Times New Roman"/>
          <w:sz w:val="28"/>
          <w:szCs w:val="28"/>
          <w:lang w:eastAsia="ru-RU"/>
        </w:rPr>
        <w:t>контроль за</w:t>
      </w:r>
      <w:proofErr w:type="gramEnd"/>
      <w:r w:rsidRPr="0023526E">
        <w:rPr>
          <w:rFonts w:ascii="Times New Roman" w:eastAsia="Times New Roman" w:hAnsi="Times New Roman" w:cs="Times New Roman"/>
          <w:sz w:val="28"/>
          <w:szCs w:val="28"/>
          <w:lang w:eastAsia="ru-RU"/>
        </w:rPr>
        <w:t xml:space="preserve"> полнотой и своевременностью поступления в бюджет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обеспечивает поступления в бюджет и выплаты из бюджета по источникам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формирует и представляет бюджетную отчетность;</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в случае и порядке, установленными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 иные бюджетные полномочия, установленные Бюджетным кодексом РФ, настоящим Положением и принимаемыми в соответствии с ними муниципальными правовыми актами, регулирующими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49.1.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Главный распорядитель (распорядитель) бюджетных средств осуществляет внутренний финансовый контроль, направленный </w:t>
      </w:r>
      <w:proofErr w:type="gramStart"/>
      <w:r w:rsidRPr="0023526E">
        <w:rPr>
          <w:rFonts w:ascii="Times New Roman" w:eastAsia="Times New Roman" w:hAnsi="Times New Roman" w:cs="Times New Roman"/>
          <w:sz w:val="28"/>
          <w:szCs w:val="28"/>
          <w:lang w:eastAsia="ru-RU"/>
        </w:rPr>
        <w:t>на</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соблюдение внутренних стандартов и процедур составления и исполнения бюджета сельского поселения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подготовку и организацию мер по повышению экономности и результативности использования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сельского поселения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сельского поселения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оценки надежности внутреннего финансового контроля и подготовки рекомендаций по повышению его эффективности;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подготовки предложений по повышению экономности и результативности использования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5. Внутренний финансовый контроль и внутренний финансовый аудит осуществляются в соответствии с порядком, установленным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6. Бюджетные полномочия по оценке эффективности использования бюджетных средств осуществляется с учетом особенностей, установленных в Федеральном законе от 12.11.2012 № 189-ФЗ.</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7.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законом от 23 августа 1996 года N 127-ФЗ "О науке и государственной научно-технической политике»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50. Бюджетные полномочия получателя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Получатель бюджетных средств обладает следующими бюджетными полномочиями: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составляет и исполняет бюджетную смету;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принимает и (или) исполняет в пределах доведенных лимитов бюджетных обязательств и (или) бюджетных ассигнований бюджетные обязательства;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обеспечивает результативность, целевой характер использования предусмотренных ему бюджетных ассигнований;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вносит соответствующему главному распорядителю (распорядителю) бюджетных сре</w:t>
      </w:r>
      <w:proofErr w:type="gramStart"/>
      <w:r w:rsidRPr="0023526E">
        <w:rPr>
          <w:rFonts w:ascii="Times New Roman" w:eastAsia="Times New Roman" w:hAnsi="Times New Roman" w:cs="Times New Roman"/>
          <w:sz w:val="28"/>
          <w:szCs w:val="28"/>
          <w:lang w:eastAsia="ru-RU"/>
        </w:rPr>
        <w:t>дств  пр</w:t>
      </w:r>
      <w:proofErr w:type="gramEnd"/>
      <w:r w:rsidRPr="0023526E">
        <w:rPr>
          <w:rFonts w:ascii="Times New Roman" w:eastAsia="Times New Roman" w:hAnsi="Times New Roman" w:cs="Times New Roman"/>
          <w:sz w:val="28"/>
          <w:szCs w:val="28"/>
          <w:lang w:eastAsia="ru-RU"/>
        </w:rPr>
        <w:t>едложения по изменению бюджетной росписи;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ведет бюджетный учет;</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исполняет иные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РАЗДЕЛ 7. СОСТАВЛЕНИЕ ПРОЕКТА БЮДЖЕТА ВЕСНЯНСКОГО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13. Основы составления проекта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51. Общие положения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Проект бюджета составляется на основе прогноза социально-экономического развития в целях финансового обеспечения расходных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Проект бюджета сельского поселения составляется в порядке, установленном администрацией сельского поселения, в соответствии с Бюджетным кодексом РФ и принимаемыми с соблюдением его требований муниципальными правовыми актами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w:t>
      </w:r>
      <w:proofErr w:type="gramStart"/>
      <w:r w:rsidRPr="0023526E">
        <w:rPr>
          <w:rFonts w:ascii="Times New Roman" w:eastAsia="Times New Roman" w:hAnsi="Times New Roman" w:cs="Times New Roman"/>
          <w:sz w:val="28"/>
          <w:szCs w:val="28"/>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Совета депутатов сельского поселения, если законом Новосибирской области, за исключением закона об областном бюджете Новосибирской области, не определен срок, на который составляется и утверждается проект бюджета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случае</w:t>
      </w:r>
      <w:proofErr w:type="gramStart"/>
      <w:r w:rsidRPr="0023526E">
        <w:rPr>
          <w:rFonts w:ascii="Times New Roman" w:eastAsia="Times New Roman" w:hAnsi="Times New Roman" w:cs="Times New Roman"/>
          <w:sz w:val="28"/>
          <w:szCs w:val="28"/>
          <w:lang w:eastAsia="ru-RU"/>
        </w:rPr>
        <w:t>,</w:t>
      </w:r>
      <w:proofErr w:type="gramEnd"/>
      <w:r w:rsidRPr="0023526E">
        <w:rPr>
          <w:rFonts w:ascii="Times New Roman" w:eastAsia="Times New Roman" w:hAnsi="Times New Roman" w:cs="Times New Roman"/>
          <w:sz w:val="28"/>
          <w:szCs w:val="28"/>
          <w:lang w:eastAsia="ru-RU"/>
        </w:rPr>
        <w:t xml:space="preserve">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52. Орган, осуществляющий составление проекта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Составление проекта бюджета сельского поселения - исключительная прерогатива администрации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Непосредственное составление проекта бюджета осуществляет администрация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53. Сведения, необходимые для составления проекта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1. В целях своевременного и качественного составления проекта бюджета сельского поселения администрация сельского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Составление проекта бюджета основывается </w:t>
      </w:r>
      <w:proofErr w:type="gramStart"/>
      <w:r w:rsidRPr="0023526E">
        <w:rPr>
          <w:rFonts w:ascii="Times New Roman" w:eastAsia="Times New Roman" w:hAnsi="Times New Roman" w:cs="Times New Roman"/>
          <w:sz w:val="28"/>
          <w:szCs w:val="28"/>
          <w:lang w:eastAsia="ru-RU"/>
        </w:rPr>
        <w:t>на</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положениях</w:t>
      </w:r>
      <w:proofErr w:type="gramEnd"/>
      <w:r w:rsidRPr="0023526E">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основных </w:t>
      </w:r>
      <w:proofErr w:type="gramStart"/>
      <w:r w:rsidRPr="0023526E">
        <w:rPr>
          <w:rFonts w:ascii="Times New Roman" w:eastAsia="Times New Roman" w:hAnsi="Times New Roman" w:cs="Times New Roman"/>
          <w:sz w:val="28"/>
          <w:szCs w:val="28"/>
          <w:lang w:eastAsia="ru-RU"/>
        </w:rPr>
        <w:t>направлениях</w:t>
      </w:r>
      <w:proofErr w:type="gramEnd"/>
      <w:r w:rsidRPr="0023526E">
        <w:rPr>
          <w:rFonts w:ascii="Times New Roman" w:eastAsia="Times New Roman" w:hAnsi="Times New Roman" w:cs="Times New Roman"/>
          <w:sz w:val="28"/>
          <w:szCs w:val="28"/>
          <w:lang w:eastAsia="ru-RU"/>
        </w:rPr>
        <w:t xml:space="preserve"> бюджетной политики и основных направлениях налоговой политики;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color w:val="000000"/>
          <w:sz w:val="28"/>
          <w:szCs w:val="28"/>
          <w:shd w:val="clear" w:color="auto" w:fill="FFFFFF"/>
          <w:lang w:eastAsia="ru-RU"/>
        </w:rPr>
        <w:t xml:space="preserve">основных </w:t>
      </w:r>
      <w:proofErr w:type="gramStart"/>
      <w:r w:rsidRPr="0023526E">
        <w:rPr>
          <w:rFonts w:ascii="Times New Roman" w:eastAsia="Times New Roman" w:hAnsi="Times New Roman" w:cs="Times New Roman"/>
          <w:color w:val="000000"/>
          <w:sz w:val="28"/>
          <w:szCs w:val="28"/>
          <w:shd w:val="clear" w:color="auto" w:fill="FFFFFF"/>
          <w:lang w:eastAsia="ru-RU"/>
        </w:rPr>
        <w:t>направлениях</w:t>
      </w:r>
      <w:proofErr w:type="gramEnd"/>
      <w:r w:rsidRPr="0023526E">
        <w:rPr>
          <w:rFonts w:ascii="Times New Roman" w:eastAsia="Times New Roman" w:hAnsi="Times New Roman" w:cs="Times New Roman"/>
          <w:color w:val="000000"/>
          <w:sz w:val="28"/>
          <w:szCs w:val="28"/>
          <w:shd w:val="clear" w:color="auto" w:fill="FFFFFF"/>
          <w:lang w:eastAsia="ru-RU"/>
        </w:rPr>
        <w:t xml:space="preserve"> таможенно-тарифной политики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прогнозе</w:t>
      </w:r>
      <w:proofErr w:type="gramEnd"/>
      <w:r w:rsidRPr="0023526E">
        <w:rPr>
          <w:rFonts w:ascii="Times New Roman" w:eastAsia="Times New Roman" w:hAnsi="Times New Roman" w:cs="Times New Roman"/>
          <w:sz w:val="28"/>
          <w:szCs w:val="28"/>
          <w:lang w:eastAsia="ru-RU"/>
        </w:rPr>
        <w:t xml:space="preserve"> социально-экономического развития;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color w:val="000000"/>
          <w:sz w:val="28"/>
          <w:szCs w:val="28"/>
          <w:shd w:val="clear" w:color="auto" w:fill="FFFFFF"/>
          <w:lang w:eastAsia="ru-RU"/>
        </w:rPr>
        <w:t xml:space="preserve">бюджетном </w:t>
      </w:r>
      <w:proofErr w:type="gramStart"/>
      <w:r w:rsidRPr="0023526E">
        <w:rPr>
          <w:rFonts w:ascii="Times New Roman" w:eastAsia="Times New Roman" w:hAnsi="Times New Roman" w:cs="Times New Roman"/>
          <w:color w:val="000000"/>
          <w:sz w:val="28"/>
          <w:szCs w:val="28"/>
          <w:shd w:val="clear" w:color="auto" w:fill="FFFFFF"/>
          <w:lang w:eastAsia="ru-RU"/>
        </w:rPr>
        <w:t>прогнозе</w:t>
      </w:r>
      <w:proofErr w:type="gramEnd"/>
      <w:r w:rsidRPr="0023526E">
        <w:rPr>
          <w:rFonts w:ascii="Times New Roman" w:eastAsia="Times New Roman" w:hAnsi="Times New Roman" w:cs="Times New Roman"/>
          <w:color w:val="000000"/>
          <w:sz w:val="28"/>
          <w:szCs w:val="28"/>
          <w:shd w:val="clear" w:color="auto" w:fill="FFFFFF"/>
          <w:lang w:eastAsia="ru-RU"/>
        </w:rPr>
        <w:t xml:space="preserve"> (проекте бюджетного прогноза, проекте изменений бюджетного прогноза) на долгосрочный период;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муниципальных </w:t>
      </w:r>
      <w:proofErr w:type="gramStart"/>
      <w:r w:rsidRPr="0023526E">
        <w:rPr>
          <w:rFonts w:ascii="Times New Roman" w:eastAsia="Times New Roman" w:hAnsi="Times New Roman" w:cs="Times New Roman"/>
          <w:sz w:val="28"/>
          <w:szCs w:val="28"/>
          <w:lang w:eastAsia="ru-RU"/>
        </w:rPr>
        <w:t>программах</w:t>
      </w:r>
      <w:proofErr w:type="gramEnd"/>
      <w:r w:rsidRPr="0023526E">
        <w:rPr>
          <w:rFonts w:ascii="Times New Roman" w:eastAsia="Times New Roman" w:hAnsi="Times New Roman" w:cs="Times New Roman"/>
          <w:sz w:val="28"/>
          <w:szCs w:val="28"/>
          <w:lang w:eastAsia="ru-RU"/>
        </w:rPr>
        <w:t xml:space="preserve"> (проектах муниципальных программ, проектах изменений указанных программ).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54. Прогноз социально-экономического развития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Прогноз социально-экономического развития сельского поселения разрабатывается на период не менее трех лет.</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w:t>
      </w:r>
      <w:r w:rsidRPr="0023526E">
        <w:rPr>
          <w:rFonts w:ascii="Times New Roman" w:eastAsia="Times New Roman" w:hAnsi="Times New Roman" w:cs="Times New Roman"/>
          <w:color w:val="000000"/>
          <w:sz w:val="28"/>
          <w:szCs w:val="28"/>
          <w:lang w:eastAsia="ru-RU"/>
        </w:rPr>
        <w:t>В целях формирования бюджетного прогноза муниципального образования на долгосрочный период разрабатывается прогноз социально-экономического развития муниципального образования на долгосрочный период в порядке, установленном местной администрацией.</w:t>
      </w:r>
    </w:p>
    <w:p w:rsidR="0023526E" w:rsidRPr="0023526E" w:rsidRDefault="0023526E" w:rsidP="0023526E">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 w:name="dst4233"/>
      <w:bookmarkEnd w:id="1"/>
      <w:r w:rsidRPr="0023526E">
        <w:rPr>
          <w:rFonts w:ascii="Times New Roman" w:eastAsia="Times New Roman" w:hAnsi="Times New Roman" w:cs="Times New Roman"/>
          <w:color w:val="000000"/>
          <w:sz w:val="28"/>
          <w:szCs w:val="28"/>
          <w:lang w:eastAsia="ru-RU"/>
        </w:rPr>
        <w:t>Прогноз социально-экономического развития сельского поселения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за исключением случая, установленного </w:t>
      </w:r>
      <w:hyperlink r:id="rId6" w:anchor="dst4226" w:history="1">
        <w:r w:rsidRPr="0023526E">
          <w:rPr>
            <w:rFonts w:ascii="Times New Roman" w:eastAsia="Times New Roman" w:hAnsi="Times New Roman" w:cs="Times New Roman"/>
            <w:sz w:val="28"/>
            <w:szCs w:val="28"/>
            <w:lang w:eastAsia="ru-RU"/>
          </w:rPr>
          <w:t>абзацем вторым пункта 1 статьи 154</w:t>
        </w:r>
      </w:hyperlink>
      <w:r w:rsidRPr="0023526E">
        <w:rPr>
          <w:rFonts w:ascii="Times New Roman" w:eastAsia="Times New Roman" w:hAnsi="Times New Roman" w:cs="Times New Roman"/>
          <w:color w:val="000000"/>
          <w:sz w:val="28"/>
          <w:szCs w:val="28"/>
          <w:lang w:eastAsia="ru-RU"/>
        </w:rPr>
        <w:t> настоящего Кодекса.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w:t>
      </w:r>
      <w:r w:rsidRPr="0023526E">
        <w:rPr>
          <w:rFonts w:ascii="Times New Roman" w:eastAsia="Times New Roman" w:hAnsi="Times New Roman" w:cs="Times New Roman"/>
          <w:sz w:val="28"/>
          <w:szCs w:val="28"/>
          <w:lang w:eastAsia="ru-RU"/>
        </w:rPr>
        <w:lastRenderedPageBreak/>
        <w:t>с ранее утвержденными параметрами с указанием причин и факторов прогнозируемых изменений.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Разработка прогноза социально-экономического развития сельского поселения осуществляется уполномоченным администрацией сельского поселения органом (должностным лицом) местной администрации.</w:t>
      </w:r>
    </w:p>
    <w:p w:rsidR="0023526E" w:rsidRPr="0023526E" w:rsidRDefault="0023526E" w:rsidP="0023526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3526E">
        <w:rPr>
          <w:rFonts w:ascii="Times New Roman" w:eastAsia="Times New Roman" w:hAnsi="Times New Roman" w:cs="Times New Roman"/>
          <w:color w:val="000000"/>
          <w:sz w:val="28"/>
          <w:szCs w:val="28"/>
          <w:shd w:val="clear" w:color="auto" w:fill="FFFFFF"/>
          <w:lang w:eastAsia="ru-RU"/>
        </w:rPr>
        <w:t xml:space="preserve">           5.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законодательный (представительный) орган.</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55. Среднесрочный финансовый план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Под среднесрочным финансовым планом сельского поселения понимается документ, содержащий основные параметры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Среднесрочный финансовый план сельского поселения  ежегодно разрабатывается по форме и в порядке, установленными администрацией сельского поселения с соблюдением положений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Проект среднесрочного финансового плана сельского поселения утверждается администрацией сельского поселения и представляется в Совет депутатов сельского поселения  одновременно с проектом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Значения показателей среднесрочного финансового плана сельского поселения и основных показателей проекта бюджета сельского поселения должны соответствовать друг другу.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Утвержденный среднесрочный финансовый план сельского поселения должен содержать следующие параметры: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прогнозируемый общий объем доходов и расходов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дефицит (профицит)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Администрацией сельского поселения может быть предусмотрено утверждение дополнительных показателей среднесрочного финансового плана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Показатели среднесрочного финансового плана сельского поселения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5. Среднесрочный финансовый план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пояснительной записке к проекту среднесрочного финансового плана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56. Прогнозирование доходов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 xml:space="preserve">Доходы бюджета сельского поселения прогнозируются на основе прогноза социально-экономического развития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в условиях действующего на день внесения проекта решения о бюджете в Совет депутатов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муниципальных правовых актов Совета депутатов сельского поселения, устанавливающих неналоговые доходы бюджета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57. Муниципальные  программы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Муниципальные программы утверждаются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Сроки реализации муниципальных программ определяются администрацией сельского поселения в устанавливаемом ею порядке.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2. </w:t>
      </w:r>
      <w:proofErr w:type="gramStart"/>
      <w:r w:rsidRPr="0023526E">
        <w:rPr>
          <w:rFonts w:ascii="Times New Roman" w:eastAsia="Times New Roman" w:hAnsi="Times New Roman" w:cs="Times New Roman"/>
          <w:sz w:val="28"/>
          <w:szCs w:val="28"/>
          <w:lang w:eastAsia="ru-RU"/>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w:t>
      </w:r>
      <w:r w:rsidRPr="0023526E">
        <w:rPr>
          <w:rFonts w:ascii="Times New Roman" w:eastAsia="Times New Roman" w:hAnsi="Times New Roman" w:cs="Times New Roman"/>
          <w:sz w:val="28"/>
          <w:szCs w:val="28"/>
          <w:lang w:eastAsia="ru-RU"/>
        </w:rPr>
        <w:lastRenderedPageBreak/>
        <w:t>соответствии с утвердившим программу муниципальным правовым актом администрации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По результатам указанной оценки администрацией сельского поселения </w:t>
      </w:r>
      <w:proofErr w:type="gramStart"/>
      <w:r w:rsidRPr="0023526E">
        <w:rPr>
          <w:rFonts w:ascii="Times New Roman" w:eastAsia="Times New Roman" w:hAnsi="Times New Roman" w:cs="Times New Roman"/>
          <w:sz w:val="28"/>
          <w:szCs w:val="28"/>
          <w:lang w:eastAsia="ru-RU"/>
        </w:rPr>
        <w:t>может быть принято решение о необходимости прекращения или об изменении начиная</w:t>
      </w:r>
      <w:proofErr w:type="gramEnd"/>
      <w:r w:rsidRPr="0023526E">
        <w:rPr>
          <w:rFonts w:ascii="Times New Roman" w:eastAsia="Times New Roman" w:hAnsi="Times New Roman" w:cs="Times New Roman"/>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58. Ведомственные целевые программы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59.  Дорожный фонд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К дорожным фондам относятся муниципальные дорожные фонды.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2. </w:t>
      </w:r>
      <w:proofErr w:type="gramStart"/>
      <w:r w:rsidRPr="0023526E">
        <w:rPr>
          <w:rFonts w:ascii="Times New Roman" w:eastAsia="Times New Roman" w:hAnsi="Times New Roman" w:cs="Times New Roman"/>
          <w:sz w:val="28"/>
          <w:szCs w:val="28"/>
          <w:lang w:eastAsia="ru-RU"/>
        </w:rPr>
        <w:t>Муниципальный дорожный фонд создается решением Совета депутатов сельского поселения (за исключением решения о бюджете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Объем бюджетных ассигнований муниципального дорожного фонда утверждается решением о бюджете сельского поселения на очередной финансовый год (очередной финансовый год и плановый период) в размере </w:t>
      </w:r>
      <w:r w:rsidRPr="0023526E">
        <w:rPr>
          <w:rFonts w:ascii="Times New Roman" w:eastAsia="Times New Roman" w:hAnsi="Times New Roman" w:cs="Times New Roman"/>
          <w:sz w:val="28"/>
          <w:szCs w:val="28"/>
          <w:lang w:eastAsia="ru-RU"/>
        </w:rPr>
        <w:lastRenderedPageBreak/>
        <w:t xml:space="preserve">не менее прогнозируемого объема доходов бюджета сельского поселения, установленных решением Совета депутатов сельского поселения, указанным в абзаце первом настоящего пункта, </w:t>
      </w:r>
      <w:proofErr w:type="gramStart"/>
      <w:r w:rsidRPr="0023526E">
        <w:rPr>
          <w:rFonts w:ascii="Times New Roman" w:eastAsia="Times New Roman" w:hAnsi="Times New Roman" w:cs="Times New Roman"/>
          <w:sz w:val="28"/>
          <w:szCs w:val="28"/>
          <w:lang w:eastAsia="ru-RU"/>
        </w:rPr>
        <w:t>от</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акцизов на автомобильный бензин, прямогонный бензин, дизельное топливо, моторные масла для дизельных и (или) карбюраторных (</w:t>
      </w:r>
      <w:proofErr w:type="spellStart"/>
      <w:r w:rsidRPr="0023526E">
        <w:rPr>
          <w:rFonts w:ascii="Times New Roman" w:eastAsia="Times New Roman" w:hAnsi="Times New Roman" w:cs="Times New Roman"/>
          <w:sz w:val="28"/>
          <w:szCs w:val="28"/>
          <w:lang w:eastAsia="ru-RU"/>
        </w:rPr>
        <w:t>инжекторных</w:t>
      </w:r>
      <w:proofErr w:type="spellEnd"/>
      <w:r w:rsidRPr="0023526E">
        <w:rPr>
          <w:rFonts w:ascii="Times New Roman" w:eastAsia="Times New Roman" w:hAnsi="Times New Roman" w:cs="Times New Roman"/>
          <w:sz w:val="28"/>
          <w:szCs w:val="28"/>
          <w:lang w:eastAsia="ru-RU"/>
        </w:rPr>
        <w:t>) двигателей, производимые на территории Российской Федерации, подлежащих зачислению в бюджет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иных поступлений в бюджет сельского поселения, утвержденных решением Совета депутатов сельского поселения, предусматривающим создание муниципального дорожного фонда.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Порядок формирования и использования бюджетных ассигнований муниципального дорожного фонда устанавливается решением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60. Порядок и сроки составления проекта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РФ, настоящим Положением и муниципальными правовыми актами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61. Общие положения составления решения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РФ, законами Новосибирской области, муниципальными правовыми актами Совета депутатов  сельского поселения (кроме решения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Решением о бюджете утверждаются: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перечень главных администраторов доходов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перечень главных </w:t>
      </w:r>
      <w:proofErr w:type="gramStart"/>
      <w:r w:rsidRPr="0023526E">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23526E">
        <w:rPr>
          <w:rFonts w:ascii="Times New Roman" w:eastAsia="Times New Roman" w:hAnsi="Times New Roman" w:cs="Times New Roman"/>
          <w:sz w:val="28"/>
          <w:szCs w:val="28"/>
          <w:lang w:eastAsia="ru-RU"/>
        </w:rPr>
        <w:t xml:space="preserve"> плановый период), а также по разделам и подразделам классификации расходов бюджетов в случаях, установленных муниципальным правовым актом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color w:val="000000"/>
          <w:sz w:val="28"/>
          <w:szCs w:val="28"/>
          <w:shd w:val="clear" w:color="auto" w:fill="FFFFFF"/>
          <w:lang w:eastAsia="ru-RU"/>
        </w:rPr>
        <w:t>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23526E">
        <w:rPr>
          <w:rFonts w:ascii="Times New Roman" w:eastAsia="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(очередной финансовый год и плановый период);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3526E">
        <w:rPr>
          <w:rFonts w:ascii="Times New Roman" w:eastAsia="Times New Roman" w:hAnsi="Times New Roman" w:cs="Times New Roman"/>
          <w:color w:val="000000"/>
          <w:sz w:val="28"/>
          <w:szCs w:val="28"/>
          <w:shd w:val="clear" w:color="auto" w:fill="FFFFFF"/>
          <w:lang w:eastAsia="ru-RU"/>
        </w:rPr>
        <w:t xml:space="preserve">предельный объем муниципального долга не должен превышать утвержденный общий годовой объем доходов местного бюджета без учета </w:t>
      </w:r>
      <w:r w:rsidRPr="0023526E">
        <w:rPr>
          <w:rFonts w:ascii="Times New Roman" w:eastAsia="Times New Roman" w:hAnsi="Times New Roman" w:cs="Times New Roman"/>
          <w:color w:val="000000"/>
          <w:sz w:val="28"/>
          <w:szCs w:val="28"/>
          <w:shd w:val="clear" w:color="auto" w:fill="FFFFFF"/>
          <w:lang w:eastAsia="ru-RU"/>
        </w:rPr>
        <w:lastRenderedPageBreak/>
        <w:t>утвержденного объема безвозмездных поступлений и (или) поступлений налоговых доходов по дополнительным нормативам отчислений;</w:t>
      </w:r>
    </w:p>
    <w:p w:rsidR="0023526E" w:rsidRPr="0023526E" w:rsidRDefault="0023526E" w:rsidP="0023526E">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23526E">
        <w:rPr>
          <w:rFonts w:ascii="Times New Roman" w:eastAsia="Times New Roman" w:hAnsi="Times New Roman" w:cs="Times New Roman"/>
          <w:color w:val="000000"/>
          <w:sz w:val="28"/>
          <w:szCs w:val="28"/>
          <w:lang w:eastAsia="ru-RU"/>
        </w:rPr>
        <w:t xml:space="preserve">положение об условиях и порядке предоставления бюджетных кредитов в </w:t>
      </w:r>
      <w:proofErr w:type="spellStart"/>
      <w:r w:rsidRPr="0023526E">
        <w:rPr>
          <w:rFonts w:ascii="Times New Roman" w:eastAsia="Times New Roman" w:hAnsi="Times New Roman" w:cs="Times New Roman"/>
          <w:color w:val="000000"/>
          <w:sz w:val="28"/>
          <w:szCs w:val="28"/>
          <w:lang w:eastAsia="ru-RU"/>
        </w:rPr>
        <w:t>Веснянском</w:t>
      </w:r>
      <w:proofErr w:type="spellEnd"/>
      <w:r w:rsidRPr="0023526E">
        <w:rPr>
          <w:rFonts w:ascii="Times New Roman" w:eastAsia="Times New Roman" w:hAnsi="Times New Roman" w:cs="Times New Roman"/>
          <w:color w:val="000000"/>
          <w:sz w:val="28"/>
          <w:szCs w:val="28"/>
          <w:lang w:eastAsia="ru-RU"/>
        </w:rPr>
        <w:t xml:space="preserve"> сельсовете;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иные показатели бюджета сельского поселения, установленные Бюджетным кодексом РФ, муниципальным правовым актом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62. Документы и материалы, представляемые одновременно с проектом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Одновременно с проектом решения о бюджете в Совет депутатов сельского поселения представляются: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основные направления бюджетной политики и основные направления налоговой политики;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предварительные итоги социально-экономического развития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за истекший период текущего финансового года и ожидаемые итоги социально-экономического развития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 за текущий финансовый год;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прогноз социально-экономического развития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пояснительная записка к проекту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3526E">
        <w:rPr>
          <w:rFonts w:ascii="Times New Roman" w:eastAsia="Times New Roman" w:hAnsi="Times New Roman" w:cs="Times New Roman"/>
          <w:color w:val="000000"/>
          <w:sz w:val="28"/>
          <w:szCs w:val="28"/>
          <w:shd w:val="clear" w:color="auto" w:fill="FFFFFF"/>
          <w:lang w:eastAsia="ru-RU"/>
        </w:rPr>
        <w:t>методики (проекты методик) и расчеты распределения межбюджетных трансфертов;</w:t>
      </w:r>
    </w:p>
    <w:p w:rsidR="0023526E" w:rsidRPr="0023526E" w:rsidRDefault="0023526E" w:rsidP="0023526E">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оценка ожидаемого исполнения бюджета на текущий финансовый год;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 xml:space="preserve">предложенные Советом депутатов сельского поселения, органами судебной системы, органами внешнего муниципального финансового контроля, </w:t>
      </w:r>
      <w:r w:rsidRPr="0023526E">
        <w:rPr>
          <w:rFonts w:ascii="Times New Roman" w:eastAsia="Times New Roman" w:hAnsi="Times New Roman" w:cs="Times New Roman"/>
          <w:sz w:val="28"/>
          <w:szCs w:val="28"/>
          <w:lang w:eastAsia="ru-RU"/>
        </w:rPr>
        <w:lastRenderedPageBreak/>
        <w:t>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иные документы и материалы.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В случае</w:t>
      </w:r>
      <w:proofErr w:type="gramStart"/>
      <w:r w:rsidRPr="0023526E">
        <w:rPr>
          <w:rFonts w:ascii="Times New Roman" w:eastAsia="Times New Roman" w:hAnsi="Times New Roman" w:cs="Times New Roman"/>
          <w:sz w:val="28"/>
          <w:szCs w:val="28"/>
          <w:lang w:eastAsia="ru-RU"/>
        </w:rPr>
        <w:t>,</w:t>
      </w:r>
      <w:proofErr w:type="gramEnd"/>
      <w:r w:rsidRPr="0023526E">
        <w:rPr>
          <w:rFonts w:ascii="Times New Roman" w:eastAsia="Times New Roman" w:hAnsi="Times New Roman" w:cs="Times New Roman"/>
          <w:sz w:val="28"/>
          <w:szCs w:val="28"/>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8.  РАССМОТРЕНИЕ И УТВЕРЖДЕНИЕ БЮДЖЕТА ВЕСНЯНСКОГО  СЕЛЬСОВЕТА</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 Глава 14. Основы рассмотрения и утверждения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63. Внесение проекта решения о бюджете сельского поселения на                    рассмотрение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w:t>
      </w:r>
      <w:proofErr w:type="gramStart"/>
      <w:r w:rsidRPr="0023526E">
        <w:rPr>
          <w:rFonts w:ascii="Times New Roman" w:eastAsia="Times New Roman" w:hAnsi="Times New Roman" w:cs="Times New Roman"/>
          <w:sz w:val="28"/>
          <w:szCs w:val="28"/>
          <w:lang w:eastAsia="ru-RU"/>
        </w:rPr>
        <w:t>Администрация сельского поселения вносит на рассмотрение Совета депутатов сельского поселения проект решения о бюджете сельского поселения в сроки, установленные муниципальным правовым актом Советом депутатов сельского поселения, но не позднее 15 ноября текущего года.</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Одновременно с проектом бюджета в Совет депутатов сельского поселения представляются документы и материалы в соответствии со статьей 62 настоящего Положения.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Кроме того, проект бюджета сельского поселения в эти же сроки направляется  в Контрольно-счетный орган Куйбышевского района, который в течение месяца готовит  заключение  на проект решения  о бюджете и представляет его  Совету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64. Порядок рассмотрения проекта решения о бюджете и его утверждение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Порядок рассмотрения проекта решения о бюджете сельского поселения и его утверждение определяется настоящим Положением  в соответствии с требованиями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Внесенный проект бюджета сельского поселения рассматривается  на заседании Совета депутатов сельского поселения, на заседаниях постоянных депутатских  комиссий, а также на публичных слушаниях в течение месяца  с момента представления администрацией сельского поселения проекта решения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Не менее  чем через месяц, проект решения о бюджете  рассматривается  на  итоговом  заседании Совета депутатов сельского поселения с учетом  всех замечаний и недостатков, а также рекомендаций по утверждению проекта решения.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В случае возникновения несогласованных вопросов по проекту бюджета сельского поселения решением Совета депутатов сельского поселения может создаваться согласительная комиссия, в которую входит равное количество представителей сельского поселения и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5. Принятое Советом депутатов сельского поселения решение о бюджете сельского поселения  на очередной финансовый год в трёхдневный срок  направляется главе сельского поселения для подписания и последующего опубликования.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6. Решение о бюджете сельского поселения должно быть рассмотрено, утверждено Советом депутатов сельского поселения, подписано главой сельского поселения  и опубликовано до начала очередного финансового года.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Органы местного самоуправления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65. Временное управление бюджетом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В случае</w:t>
      </w:r>
      <w:proofErr w:type="gramStart"/>
      <w:r w:rsidRPr="0023526E">
        <w:rPr>
          <w:rFonts w:ascii="Times New Roman" w:eastAsia="Times New Roman" w:hAnsi="Times New Roman" w:cs="Times New Roman"/>
          <w:sz w:val="28"/>
          <w:szCs w:val="28"/>
          <w:lang w:eastAsia="ru-RU"/>
        </w:rPr>
        <w:t>,</w:t>
      </w:r>
      <w:proofErr w:type="gramEnd"/>
      <w:r w:rsidRPr="0023526E">
        <w:rPr>
          <w:rFonts w:ascii="Times New Roman" w:eastAsia="Times New Roman" w:hAnsi="Times New Roman" w:cs="Times New Roman"/>
          <w:sz w:val="28"/>
          <w:szCs w:val="28"/>
          <w:lang w:eastAsia="ru-RU"/>
        </w:rPr>
        <w:t xml:space="preserve"> если решение о бюджете не вступило в силу с начала текущего финансового года: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администрация сельского поселения правомочна ежемесячно,  доводить до главных распорядителей бюджетных средств бюджетные ассигнования и </w:t>
      </w:r>
      <w:r w:rsidRPr="0023526E">
        <w:rPr>
          <w:rFonts w:ascii="Times New Roman" w:eastAsia="Times New Roman" w:hAnsi="Times New Roman" w:cs="Times New Roman"/>
          <w:sz w:val="28"/>
          <w:szCs w:val="28"/>
          <w:lang w:eastAsia="ru-RU"/>
        </w:rPr>
        <w:lastRenderedPageBreak/>
        <w:t>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Если решение о бюджете не вступило в силу через три месяца после начала финансового года,  администрация сельского поселения организует исполнение бюджета при соблюдении условий, определенных  пунктом 1 настоящей статьи.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При этом  администрация сельского поселения не имеет права: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доводить лимиты бюджетных обязательств и бюджетные ассигнования на бюджетные инвестиции и </w:t>
      </w:r>
      <w:proofErr w:type="gramStart"/>
      <w:r w:rsidRPr="0023526E">
        <w:rPr>
          <w:rFonts w:ascii="Times New Roman" w:eastAsia="Times New Roman" w:hAnsi="Times New Roman" w:cs="Times New Roman"/>
          <w:sz w:val="28"/>
          <w:szCs w:val="28"/>
          <w:lang w:eastAsia="ru-RU"/>
        </w:rPr>
        <w:t>субсидии</w:t>
      </w:r>
      <w:proofErr w:type="gramEnd"/>
      <w:r w:rsidRPr="0023526E">
        <w:rPr>
          <w:rFonts w:ascii="Times New Roman" w:eastAsia="Times New Roman" w:hAnsi="Times New Roman" w:cs="Times New Roman"/>
          <w:sz w:val="28"/>
          <w:szCs w:val="28"/>
          <w:lang w:eastAsia="ru-RU"/>
        </w:rPr>
        <w:t xml:space="preserve"> юридическим и физическим лицам, установленные Бюджетным кодексом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предоставлять бюджетные кредиты;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color w:val="000000"/>
          <w:sz w:val="28"/>
          <w:szCs w:val="28"/>
          <w:shd w:val="clear" w:color="auto" w:fill="FFFFFF"/>
          <w:lang w:eastAsia="ru-RU"/>
        </w:rPr>
        <w:t>формировать резервные фонды.</w:t>
      </w: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23526E">
        <w:rPr>
          <w:rFonts w:ascii="Times New Roman" w:eastAsia="Times New Roman" w:hAnsi="Times New Roman" w:cs="Times New Roman"/>
          <w:sz w:val="28"/>
          <w:szCs w:val="28"/>
          <w:lang w:eastAsia="ru-RU"/>
        </w:rPr>
        <w:t xml:space="preserve">       3.</w:t>
      </w:r>
      <w:r w:rsidRPr="0023526E">
        <w:rPr>
          <w:rFonts w:ascii="Times New Roman" w:eastAsia="Times New Roman" w:hAnsi="Times New Roman" w:cs="Times New Roman"/>
          <w:color w:val="000000"/>
          <w:sz w:val="28"/>
          <w:szCs w:val="28"/>
          <w:lang w:eastAsia="ru-RU"/>
        </w:rPr>
        <w:t xml:space="preserve"> Указанные в </w:t>
      </w:r>
      <w:hyperlink r:id="rId7" w:anchor="dst2509" w:history="1">
        <w:r w:rsidRPr="0023526E">
          <w:rPr>
            <w:rFonts w:ascii="Times New Roman" w:eastAsia="Times New Roman" w:hAnsi="Times New Roman" w:cs="Times New Roman"/>
            <w:sz w:val="28"/>
            <w:szCs w:val="28"/>
            <w:lang w:eastAsia="ru-RU"/>
          </w:rPr>
          <w:t>пунктах 1</w:t>
        </w:r>
      </w:hyperlink>
      <w:r w:rsidRPr="0023526E">
        <w:rPr>
          <w:rFonts w:ascii="Times New Roman" w:eastAsia="Times New Roman" w:hAnsi="Times New Roman" w:cs="Times New Roman"/>
          <w:sz w:val="28"/>
          <w:szCs w:val="28"/>
          <w:lang w:eastAsia="ru-RU"/>
        </w:rPr>
        <w:t> и </w:t>
      </w:r>
      <w:hyperlink r:id="rId8" w:anchor="dst2513" w:history="1">
        <w:r w:rsidRPr="0023526E">
          <w:rPr>
            <w:rFonts w:ascii="Times New Roman" w:eastAsia="Times New Roman" w:hAnsi="Times New Roman" w:cs="Times New Roman"/>
            <w:sz w:val="28"/>
            <w:szCs w:val="28"/>
            <w:lang w:eastAsia="ru-RU"/>
          </w:rPr>
          <w:t>2</w:t>
        </w:r>
      </w:hyperlink>
      <w:r w:rsidRPr="0023526E">
        <w:rPr>
          <w:rFonts w:ascii="Times New Roman" w:eastAsia="Times New Roman" w:hAnsi="Times New Roman" w:cs="Times New Roman"/>
          <w:color w:val="000000"/>
          <w:sz w:val="28"/>
          <w:szCs w:val="28"/>
          <w:lang w:eastAsia="ru-RU"/>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66. Внесение изменений в решение о бюджете по окончании периода временного управления бюджетом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w:t>
      </w:r>
      <w:proofErr w:type="gramStart"/>
      <w:r w:rsidRPr="0023526E">
        <w:rPr>
          <w:rFonts w:ascii="Times New Roman" w:eastAsia="Times New Roman" w:hAnsi="Times New Roman" w:cs="Times New Roman"/>
          <w:sz w:val="28"/>
          <w:szCs w:val="28"/>
          <w:lang w:eastAsia="ru-RU"/>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65 настоящего Положения, в течение одного месяца со дня вступления в силу указанного решения администрация муниципального района представляет на рассмотрение и утверждение Совету депутатов сельского поселения проект решения о внесении изменений в решение</w:t>
      </w:r>
      <w:proofErr w:type="gramEnd"/>
      <w:r w:rsidRPr="0023526E">
        <w:rPr>
          <w:rFonts w:ascii="Times New Roman" w:eastAsia="Times New Roman" w:hAnsi="Times New Roman" w:cs="Times New Roman"/>
          <w:sz w:val="28"/>
          <w:szCs w:val="28"/>
          <w:lang w:eastAsia="ru-RU"/>
        </w:rPr>
        <w:t xml:space="preserve"> о бюджете, уточняющего показатели бюджета с учетом исполнения бюджета за период временного управления бюджетом.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2. Указанный проект решения рассматривается и утверждается Советом депутатов сельского поселения в срок, не превышающий 15 дней со дня его представления.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9. ИСПОЛНЕНИЕ БЮДЖЕТА ВЕСНЯНСКОГО СЕЛЬСОВЕТА</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 Глава 15. Основы исполнения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67. Основы исполнения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Исполнение бюджета сельского поселения обеспечивается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Организация исполнения бюджета сельского поселения возлагается на  администрацию сельского поселения. Исполнение бюджета организуется на основе сводной бюджетной росписи и кассового плана.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Бюджет исполняется на основе единства кассы и подведомственности расходов.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68. Сводная бюджетная роспись</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Порядок составления и ведения сводной бюджетной росписи устанавливается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Утверждение сводной бюджетной росписи и внесение изменений в нее осуществляется  главным распорядителем (распорядителем)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Утвержденные показатели сводной бюджетной росписи должны соответствовать решению о бюджете. В случае принятия решения о внесении изменений в решение о бюджете администрация сельского поселения утверждает соответствующие изменения в сводную бюджетную роспись.</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ходе исполнения бюджета показатели сводной бюджетной росписи могут быть изменены </w:t>
      </w:r>
      <w:proofErr w:type="gramStart"/>
      <w:r w:rsidRPr="0023526E">
        <w:rPr>
          <w:rFonts w:ascii="Times New Roman" w:eastAsia="Times New Roman" w:hAnsi="Times New Roman" w:cs="Times New Roman"/>
          <w:sz w:val="28"/>
          <w:szCs w:val="28"/>
          <w:lang w:eastAsia="ru-RU"/>
        </w:rPr>
        <w:t>в соответствии с решениями администрации сельского поселения  без внесения изменений в решение о бюджете</w:t>
      </w:r>
      <w:proofErr w:type="gramEnd"/>
      <w:r w:rsidRPr="0023526E">
        <w:rPr>
          <w:rFonts w:ascii="Times New Roman" w:eastAsia="Times New Roman" w:hAnsi="Times New Roman" w:cs="Times New Roman"/>
          <w:sz w:val="28"/>
          <w:szCs w:val="28"/>
          <w:lang w:eastAsia="ru-RU"/>
        </w:rPr>
        <w:t xml:space="preserve"> в случаях, предусмотренных Бюджетным кодексом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65 и  66 настоящего Положения.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69. Кассовый план</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Под кассовым планом понимается прогноз кассовых поступлений в бюджет и кассовых выплат из бюджета в текущем финансовом году.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Администрация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Составление и ведение кассового плана осуществляется администрацией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70. Исполнение бюджета по доходам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Исполнение бюджета сельского поселения по доходам осуществляется в порядке, определенном статьей 218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71. Исполнение бюджета по расходам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Исполнение бюджета сельского поселения по расходам осуществляется в порядке, определенном статьей 219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72. Бюджетная роспись</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1. </w:t>
      </w:r>
      <w:r w:rsidRPr="0023526E">
        <w:rPr>
          <w:rFonts w:ascii="Arial" w:eastAsia="Times New Roman" w:hAnsi="Arial" w:cs="Arial"/>
          <w:color w:val="000000"/>
          <w:sz w:val="24"/>
          <w:szCs w:val="24"/>
          <w:lang w:eastAsia="ru-RU"/>
        </w:rPr>
        <w:t> </w:t>
      </w:r>
      <w:r w:rsidRPr="0023526E">
        <w:rPr>
          <w:rFonts w:ascii="Times New Roman" w:eastAsia="Times New Roman" w:hAnsi="Times New Roman" w:cs="Times New Roman"/>
          <w:color w:val="000000"/>
          <w:sz w:val="28"/>
          <w:szCs w:val="28"/>
          <w:lang w:eastAsia="ru-RU"/>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23526E" w:rsidRPr="0023526E" w:rsidRDefault="0023526E" w:rsidP="0023526E">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 w:name="dst2603"/>
      <w:bookmarkEnd w:id="2"/>
      <w:r w:rsidRPr="0023526E">
        <w:rPr>
          <w:rFonts w:ascii="Times New Roman" w:eastAsia="Times New Roman" w:hAnsi="Times New Roman" w:cs="Times New Roman"/>
          <w:color w:val="000000"/>
          <w:sz w:val="28"/>
          <w:szCs w:val="28"/>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23526E" w:rsidRPr="0023526E" w:rsidRDefault="0023526E" w:rsidP="0023526E">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3" w:name="dst2604"/>
      <w:bookmarkEnd w:id="3"/>
      <w:r w:rsidRPr="0023526E">
        <w:rPr>
          <w:rFonts w:ascii="Times New Roman" w:eastAsia="Times New Roman" w:hAnsi="Times New Roman" w:cs="Times New Roman"/>
          <w:color w:val="000000"/>
          <w:sz w:val="28"/>
          <w:szCs w:val="28"/>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настоящего Кодекса.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ind w:left="60"/>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Pr="0023526E">
        <w:rPr>
          <w:rFonts w:ascii="Times New Roman" w:eastAsia="Times New Roman" w:hAnsi="Times New Roman" w:cs="Times New Roman"/>
          <w:color w:val="000000"/>
          <w:sz w:val="28"/>
          <w:szCs w:val="28"/>
          <w:shd w:val="clear" w:color="auto" w:fill="FFFFFF"/>
          <w:lang w:eastAsia="ru-RU"/>
        </w:rPr>
        <w:t>лимитов бюджетных обязательств по подгруппам (подгруппам и элементам) видов расходов.</w:t>
      </w: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ind w:left="420"/>
        <w:contextualSpacing/>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Изменение показателей, утвержденных бюджетной росписью по расходам главного распорядителя бюджетных сре</w:t>
      </w:r>
      <w:proofErr w:type="gramStart"/>
      <w:r w:rsidRPr="0023526E">
        <w:rPr>
          <w:rFonts w:ascii="Times New Roman" w:eastAsia="Times New Roman" w:hAnsi="Times New Roman" w:cs="Times New Roman"/>
          <w:sz w:val="28"/>
          <w:szCs w:val="28"/>
          <w:lang w:eastAsia="ru-RU"/>
        </w:rPr>
        <w:t>дств в с</w:t>
      </w:r>
      <w:proofErr w:type="gramEnd"/>
      <w:r w:rsidRPr="0023526E">
        <w:rPr>
          <w:rFonts w:ascii="Times New Roman" w:eastAsia="Times New Roman" w:hAnsi="Times New Roman" w:cs="Times New Roman"/>
          <w:sz w:val="28"/>
          <w:szCs w:val="28"/>
          <w:lang w:eastAsia="ru-RU"/>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Изменение показателей, утвержденных бюджетной росписью по расходам распорядителя бюджетных сре</w:t>
      </w:r>
      <w:proofErr w:type="gramStart"/>
      <w:r w:rsidRPr="0023526E">
        <w:rPr>
          <w:rFonts w:ascii="Times New Roman" w:eastAsia="Times New Roman" w:hAnsi="Times New Roman" w:cs="Times New Roman"/>
          <w:sz w:val="28"/>
          <w:szCs w:val="28"/>
          <w:lang w:eastAsia="ru-RU"/>
        </w:rPr>
        <w:t>дств в с</w:t>
      </w:r>
      <w:proofErr w:type="gramEnd"/>
      <w:r w:rsidRPr="0023526E">
        <w:rPr>
          <w:rFonts w:ascii="Times New Roman" w:eastAsia="Times New Roman" w:hAnsi="Times New Roman" w:cs="Times New Roman"/>
          <w:sz w:val="28"/>
          <w:szCs w:val="28"/>
          <w:lang w:eastAsia="ru-RU"/>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73. Исполнение бюджета по источникам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Исполнение бюджета по источникам финансирования дефицита бюджета осуществляется в порядке, определенном статьей 219.2.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74. Лицевые счета для учета операций по исполнению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 в Федеральном казначействе и департаменте финансов Новосибирской области.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Лицевые счета, открываемые в Федеральном казначействе, открываются и ведутся в порядке, установленном Федеральным казначейством.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75. Бюджетная смета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бюджетной смете бюджетного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76. Предельные объемы финансирования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w:t>
      </w:r>
      <w:proofErr w:type="gramStart"/>
      <w:r w:rsidRPr="0023526E">
        <w:rPr>
          <w:rFonts w:ascii="Times New Roman" w:eastAsia="Times New Roman" w:hAnsi="Times New Roman" w:cs="Times New Roman"/>
          <w:sz w:val="28"/>
          <w:szCs w:val="28"/>
          <w:lang w:eastAsia="ru-RU"/>
        </w:rPr>
        <w:t xml:space="preserve">В случае и порядке, установленными администрацией сельского поселения,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w:t>
      </w:r>
      <w:r w:rsidRPr="0023526E">
        <w:rPr>
          <w:rFonts w:ascii="Times New Roman" w:eastAsia="Times New Roman" w:hAnsi="Times New Roman" w:cs="Times New Roman"/>
          <w:sz w:val="28"/>
          <w:szCs w:val="28"/>
          <w:lang w:eastAsia="ru-RU"/>
        </w:rPr>
        <w:lastRenderedPageBreak/>
        <w:t>оплаты денежных обязательств в соответствующем периоде текущего финансового года (предельные объемы финансирования).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Статья 77. Использование доходов, фактически полученных при исполнении бюджет </w:t>
      </w:r>
      <w:proofErr w:type="gramStart"/>
      <w:r w:rsidRPr="0023526E">
        <w:rPr>
          <w:rFonts w:ascii="Times New Roman" w:eastAsia="Times New Roman" w:hAnsi="Times New Roman" w:cs="Times New Roman"/>
          <w:sz w:val="28"/>
          <w:szCs w:val="28"/>
          <w:lang w:eastAsia="ru-RU"/>
        </w:rPr>
        <w:t>сверх</w:t>
      </w:r>
      <w:proofErr w:type="gramEnd"/>
      <w:r w:rsidRPr="0023526E">
        <w:rPr>
          <w:rFonts w:ascii="Times New Roman" w:eastAsia="Times New Roman" w:hAnsi="Times New Roman" w:cs="Times New Roman"/>
          <w:sz w:val="28"/>
          <w:szCs w:val="28"/>
          <w:lang w:eastAsia="ru-RU"/>
        </w:rPr>
        <w:t xml:space="preserve"> утвержденных решением о бюджете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Доходы, фактически полученные при исполнении бюджета сельского поселения сверх утвержденных решением о бюджете общего объема доходов, могут направляться  администрацией сельского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23526E">
        <w:rPr>
          <w:rFonts w:ascii="Times New Roman" w:eastAsia="Times New Roman" w:hAnsi="Times New Roman" w:cs="Times New Roman"/>
          <w:sz w:val="28"/>
          <w:szCs w:val="28"/>
          <w:lang w:eastAsia="ru-RU"/>
        </w:rPr>
        <w:t>поселения</w:t>
      </w:r>
      <w:proofErr w:type="gramEnd"/>
      <w:r w:rsidRPr="0023526E">
        <w:rPr>
          <w:rFonts w:ascii="Times New Roman" w:eastAsia="Times New Roman" w:hAnsi="Times New Roman" w:cs="Times New Roman"/>
          <w:sz w:val="28"/>
          <w:szCs w:val="28"/>
          <w:lang w:eastAsia="ru-RU"/>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РФ,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w:t>
      </w:r>
      <w:proofErr w:type="gramEnd"/>
      <w:r w:rsidRPr="0023526E">
        <w:rPr>
          <w:rFonts w:ascii="Times New Roman" w:eastAsia="Times New Roman" w:hAnsi="Times New Roman" w:cs="Times New Roman"/>
          <w:sz w:val="28"/>
          <w:szCs w:val="28"/>
          <w:lang w:eastAsia="ru-RU"/>
        </w:rPr>
        <w:t xml:space="preserve"> внесением изменений  </w:t>
      </w:r>
      <w:proofErr w:type="gramStart"/>
      <w:r w:rsidRPr="0023526E">
        <w:rPr>
          <w:rFonts w:ascii="Times New Roman" w:eastAsia="Times New Roman" w:hAnsi="Times New Roman" w:cs="Times New Roman"/>
          <w:sz w:val="28"/>
          <w:szCs w:val="28"/>
          <w:lang w:eastAsia="ru-RU"/>
        </w:rPr>
        <w:t>в сводную  бюджетную роспись без внесения изменений в решение  о бюджете на текущий  финансовый  год</w:t>
      </w:r>
      <w:proofErr w:type="gramEnd"/>
      <w:r w:rsidRPr="0023526E">
        <w:rPr>
          <w:rFonts w:ascii="Times New Roman" w:eastAsia="Times New Roman" w:hAnsi="Times New Roman" w:cs="Times New Roman"/>
          <w:sz w:val="28"/>
          <w:szCs w:val="28"/>
          <w:lang w:eastAsia="ru-RU"/>
        </w:rPr>
        <w:t xml:space="preserve">  (текущий  финансовый  год  и плановый период).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78. Основы кассового обслуживания исполнения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При кассовом обслуживании исполнения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учет операций со средствами бюджета осуществляется на едином счете бюджета, открытого в соответствии с Бюджетным кодексом РФ органам </w:t>
      </w:r>
      <w:r w:rsidRPr="0023526E">
        <w:rPr>
          <w:rFonts w:ascii="Times New Roman" w:eastAsia="Times New Roman" w:hAnsi="Times New Roman" w:cs="Times New Roman"/>
          <w:sz w:val="28"/>
          <w:szCs w:val="28"/>
          <w:lang w:eastAsia="ru-RU"/>
        </w:rPr>
        <w:lastRenderedPageBreak/>
        <w:t>Федерального казначейства для бюджета в учреждениях Центрального банка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управление средствами на едином счете бюджета осуществляет  администрация сельского поселения в соответствии с нормативными правовыми актами Российской Федерации, субъектов Российской Федерации, муниципальными правовыми актами;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79. Завершение текущего финансового года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Операции по исполнению бюджета сельского поселения завершаются 31 декабря, за исключением операций, указанных в  пункте 2 настоящей статьи.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Завершение операций по исполнению бюджета в текущем финансовом году осуществляется в порядке, установленном администрацией сельского поселения в соответствии с требованиями настоящей статьи.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Завершение операций органами Федерального казначейства по распределению в соответствии со  статьей 40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w:t>
      </w:r>
      <w:r w:rsidRPr="0023526E">
        <w:rPr>
          <w:rFonts w:ascii="Times New Roman" w:eastAsia="Times New Roman" w:hAnsi="Times New Roman" w:cs="Times New Roman"/>
          <w:sz w:val="28"/>
          <w:szCs w:val="28"/>
          <w:lang w:eastAsia="ru-RU"/>
        </w:rPr>
        <w:lastRenderedPageBreak/>
        <w:t>порядке бюджетные обязательства в пределах остатка средств на едином счете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которому</w:t>
      </w:r>
      <w:proofErr w:type="gramEnd"/>
      <w:r w:rsidRPr="0023526E">
        <w:rPr>
          <w:rFonts w:ascii="Times New Roman" w:eastAsia="Times New Roman" w:hAnsi="Times New Roman" w:cs="Times New Roman"/>
          <w:sz w:val="28"/>
          <w:szCs w:val="28"/>
          <w:lang w:eastAsia="ru-RU"/>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23526E">
        <w:rPr>
          <w:rFonts w:ascii="Times New Roman" w:eastAsia="Times New Roman" w:hAnsi="Times New Roman" w:cs="Times New Roman"/>
          <w:sz w:val="28"/>
          <w:szCs w:val="28"/>
          <w:lang w:eastAsia="ru-RU"/>
        </w:rPr>
        <w:t>, соответствующих целям предоставления указанных межбюджетных трансфертов.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6. Администрация сельского поселения устанавливает порядок обеспечения получателей бюджетных сре</w:t>
      </w:r>
      <w:proofErr w:type="gramStart"/>
      <w:r w:rsidRPr="0023526E">
        <w:rPr>
          <w:rFonts w:ascii="Times New Roman" w:eastAsia="Times New Roman" w:hAnsi="Times New Roman" w:cs="Times New Roman"/>
          <w:sz w:val="28"/>
          <w:szCs w:val="28"/>
          <w:lang w:eastAsia="ru-RU"/>
        </w:rPr>
        <w:t>дств пр</w:t>
      </w:r>
      <w:proofErr w:type="gramEnd"/>
      <w:r w:rsidRPr="0023526E">
        <w:rPr>
          <w:rFonts w:ascii="Times New Roman" w:eastAsia="Times New Roman" w:hAnsi="Times New Roman" w:cs="Times New Roman"/>
          <w:sz w:val="28"/>
          <w:szCs w:val="28"/>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80.  Исполнение судебных актов по обращению взыскания на средства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Исполнение судебных актов по обращению взыскания на средства бюджета сельского поселения осуществляется в порядке, определенном главой 24.1.Бюджетного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10. СОСТАВЛЕНИЕ, ВНЕШНЯЯ ПРОВЕРКА, РАССМОТРЕНИЕ И УТВЕРЖДЕНИЕ БЮДЖЕТНОЙ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16. Основы составления, внешней проверки, рассмотрения и утверждения бюджетной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81. Основы бюджетного учета и бюджетной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РФ.</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Бюджетный учет осуществляется в соответствии с планом счетов, включающим в себя бюджетную классификацию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План счетов бюджетного учета и инструкция по его применению утверждаются Министерством финансов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Бюджетная отчетность включает:</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отчет об исполнении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баланс исполнения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отчет о финансовых результатах деятельности;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отчет о движении денежных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5) пояснительную записку.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82. Составление бюджетной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ими сроки.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2. Бюджетная отчетность сельского поселения составляется администрацией сельского поселения на основании сводной бюджетной отчетности главных администраторов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Бюджетная отчетность сельского поселения является годовой. Отчет об исполнении бюджета является ежеквартальным.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сельского поселения и созданный им орган внешнего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Годовые отчеты об исполнении бюджета сельского поселения подлежат утверждению решением Совета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83. Формирование отчетности об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Администрация сельского поселения представляют бюджетную отчетность в финансовый орган администрации муниципального района.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84. Внешняя проверка годового отчета об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Годовой отчет об исполнении бюджета до его рассмотрения в Совет депутатов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2. Внешняя проверка годового отчета об исполнении бюджета сельского поселения осуществляется Контрольно-счетным органом муниципального  района в порядке, установленном муниципальным правовым актом Совета депутатов сельского поселения, с соблюдением требований Бюджетного  кодекса РФ и с учетом особенностей, установленных федеральными законами.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5. Заключение на годовой отчет об исполнении бюджета представляется органом внешнего муниципального финансового контроля в Совет депутатов сельского поселения с одновременным направлением в администрацию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85. Представление, рассмотрение и утверждение годового отчета об исполнении бюджета сельского поселения Советом депутатов </w:t>
      </w:r>
      <w:proofErr w:type="spellStart"/>
      <w:r w:rsidRPr="0023526E">
        <w:rPr>
          <w:rFonts w:ascii="Times New Roman" w:eastAsia="Times New Roman" w:hAnsi="Times New Roman" w:cs="Times New Roman"/>
          <w:sz w:val="28"/>
          <w:szCs w:val="28"/>
          <w:lang w:eastAsia="ru-RU"/>
        </w:rPr>
        <w:t>Веснянского</w:t>
      </w:r>
      <w:proofErr w:type="spellEnd"/>
      <w:r w:rsidRPr="0023526E">
        <w:rPr>
          <w:rFonts w:ascii="Times New Roman" w:eastAsia="Times New Roman" w:hAnsi="Times New Roman" w:cs="Times New Roman"/>
          <w:sz w:val="28"/>
          <w:szCs w:val="28"/>
          <w:lang w:eastAsia="ru-RU"/>
        </w:rPr>
        <w:t xml:space="preserve">  сельсовета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Порядок представления, рассмотрения и утверждения годового отчёта об исполнении бюджета сельского поселения устанавливается настоящим Положением в соответствии с требованиями Бюджетного кодекса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3. По результатам рассмотрения годового отчета об исполнении бюджета сельского поселения Совет депутатов сельского поселения  принимает решение об утверждении либо отклонении решения об исполнении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случае отклонения Советом депутатов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В этом случае годовой отчёт об исполнении  бюджета сельского поселения  представляется в Совет депутатов сельского поселения не позднее 1 мая текущего года.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86. Решение об исполнении бюджета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Решением об исполнении бюджета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            Отдельными приложениями к решению об исполнении бюджета за отчетный финансовый год утверждаются показатели: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доходов бюджета по кодам классификации доходов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расходов бюджета по ведомственной структуре расходов бюджета муниципального района;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расходов бюджета по разделам и подразделам классификации расходов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источников финансирования дефицита бюджета по кодам </w:t>
      </w:r>
      <w:proofErr w:type="gramStart"/>
      <w:r w:rsidRPr="0023526E">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источников финансирования дефицита бюджета по кодам групп, подгрупп, статей, видов </w:t>
      </w:r>
      <w:proofErr w:type="gramStart"/>
      <w:r w:rsidRPr="0023526E">
        <w:rPr>
          <w:rFonts w:ascii="Times New Roman" w:eastAsia="Times New Roman" w:hAnsi="Times New Roman" w:cs="Times New Roman"/>
          <w:sz w:val="28"/>
          <w:szCs w:val="28"/>
          <w:lang w:eastAsia="ru-RU"/>
        </w:rPr>
        <w:t>источников финансирования дефицитов бюджетов классификации операций сектора государственного</w:t>
      </w:r>
      <w:proofErr w:type="gramEnd"/>
      <w:r w:rsidRPr="0023526E">
        <w:rPr>
          <w:rFonts w:ascii="Times New Roman" w:eastAsia="Times New Roman" w:hAnsi="Times New Roman" w:cs="Times New Roman"/>
          <w:sz w:val="28"/>
          <w:szCs w:val="28"/>
          <w:lang w:eastAsia="ru-RU"/>
        </w:rPr>
        <w:t xml:space="preserve"> управления, относящихся к источникам финансирования дефицитов бюджетов.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Решением      об исполнении бюджета также утверждаются иные показатели, установленные соответственно Бюджетным кодексом РФ, муниципальным правовым актом Совета депутатов сельского поселения для решения об исполнении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РАЗДЕЛ 11. МУНИЦИПАЛЬНЫЙ ФИНАНСОВЫЙ КОНТРОЛЬ</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17. Основы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87. Виды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Муниципальный финансовый контроль подразделяется </w:t>
      </w:r>
      <w:proofErr w:type="gramStart"/>
      <w:r w:rsidRPr="0023526E">
        <w:rPr>
          <w:rFonts w:ascii="Times New Roman" w:eastAsia="Times New Roman" w:hAnsi="Times New Roman" w:cs="Times New Roman"/>
          <w:sz w:val="28"/>
          <w:szCs w:val="28"/>
          <w:lang w:eastAsia="ru-RU"/>
        </w:rPr>
        <w:t>на</w:t>
      </w:r>
      <w:proofErr w:type="gramEnd"/>
      <w:r w:rsidRPr="0023526E">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района (далее - орган внешнего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3. </w:t>
      </w:r>
      <w:proofErr w:type="gramStart"/>
      <w:r w:rsidRPr="0023526E">
        <w:rPr>
          <w:rFonts w:ascii="Times New Roman" w:eastAsia="Times New Roman" w:hAnsi="Times New Roman" w:cs="Times New Roman"/>
          <w:sz w:val="28"/>
          <w:szCs w:val="28"/>
          <w:lang w:eastAsia="ru-RU"/>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w:t>
      </w:r>
      <w:r w:rsidRPr="0023526E">
        <w:rPr>
          <w:rFonts w:ascii="Times New Roman" w:eastAsia="Times New Roman" w:hAnsi="Times New Roman" w:cs="Times New Roman"/>
          <w:sz w:val="28"/>
          <w:szCs w:val="28"/>
          <w:lang w:eastAsia="ru-RU"/>
        </w:rPr>
        <w:lastRenderedPageBreak/>
        <w:t>(должностными лицами администрации сельского поселения (далее - орган внутреннего муниципального финансового контроля), администрации сельского поселения.</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сельского поселения в целях установления законности их исполнения, достоверности учета и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87.1 Объекты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Объектами муниципального финансового контроля (далее - объекты контроля) являются: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муниципальные учреждения;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муниципальные унитарные предприятия;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2. Органы муниципального финансового контроля осуществляют </w:t>
      </w:r>
      <w:proofErr w:type="gramStart"/>
      <w:r w:rsidRPr="0023526E">
        <w:rPr>
          <w:rFonts w:ascii="Times New Roman" w:eastAsia="Times New Roman" w:hAnsi="Times New Roman" w:cs="Times New Roman"/>
          <w:sz w:val="28"/>
          <w:szCs w:val="28"/>
          <w:lang w:eastAsia="ru-RU"/>
        </w:rPr>
        <w:t>контроль за</w:t>
      </w:r>
      <w:proofErr w:type="gramEnd"/>
      <w:r w:rsidRPr="0023526E">
        <w:rPr>
          <w:rFonts w:ascii="Times New Roman" w:eastAsia="Times New Roman" w:hAnsi="Times New Roman" w:cs="Times New Roman"/>
          <w:sz w:val="28"/>
          <w:szCs w:val="28"/>
          <w:lang w:eastAsia="ru-RU"/>
        </w:rPr>
        <w:t xml:space="preserve">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условий предоставления средств из бюджета </w:t>
      </w:r>
      <w:r w:rsidRPr="0023526E">
        <w:rPr>
          <w:rFonts w:ascii="Times New Roman" w:eastAsia="Times New Roman" w:hAnsi="Times New Roman" w:cs="Times New Roman"/>
          <w:sz w:val="28"/>
          <w:szCs w:val="28"/>
          <w:lang w:eastAsia="ru-RU"/>
        </w:rPr>
        <w:lastRenderedPageBreak/>
        <w:t>сельского поселения, в процессе проверки главных распорядителей (распорядителей) бюджетных средств, их предоставивших;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88. Методы осуществления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Под проверкой в целях Бюджетного кодекса РФ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Под ревизией в целях Бюджетного кодекса РФ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Результаты проверки, ревизии оформляются актом.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Проверки подразделяются на камеральные и выездные, в том числе встречные проверки.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Под камеральными проверками в целях Бюджетного кодекса РФ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Под выездными проверками в целях Бюджетного кодекса РФ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Под встречными проверками в целях Бюджетного кодекса РФ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 xml:space="preserve">4. Под обследованием в целях Бюджетного кодекса РФ понимаются анализ и оценка </w:t>
      </w:r>
      <w:proofErr w:type="gramStart"/>
      <w:r w:rsidRPr="0023526E">
        <w:rPr>
          <w:rFonts w:ascii="Times New Roman" w:eastAsia="Times New Roman" w:hAnsi="Times New Roman" w:cs="Times New Roman"/>
          <w:sz w:val="28"/>
          <w:szCs w:val="28"/>
          <w:lang w:eastAsia="ru-RU"/>
        </w:rPr>
        <w:t>состояния определенной сферы деятельности объекта контроля</w:t>
      </w:r>
      <w:proofErr w:type="gramEnd"/>
      <w:r w:rsidRPr="0023526E">
        <w:rPr>
          <w:rFonts w:ascii="Times New Roman" w:eastAsia="Times New Roman" w:hAnsi="Times New Roman" w:cs="Times New Roman"/>
          <w:sz w:val="28"/>
          <w:szCs w:val="28"/>
          <w:lang w:eastAsia="ru-RU"/>
        </w:rPr>
        <w:t>.</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Результаты обследования оформляются заключением.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5. Под санкционированием операций в целях Бюджетного кодекса РФ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89. Полномочия Контрольно-счетного органа Куйбышевского района по осуществлению внешнего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1. Полномочиями Контрольно-счетного органа Куйбышевского района (далее - орган внешнего муниципального финансового контроля) по осуществлению внешнего муниципального финансового контроля являются: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контроль за</w:t>
      </w:r>
      <w:proofErr w:type="gramEnd"/>
      <w:r w:rsidRPr="0023526E">
        <w:rPr>
          <w:rFonts w:ascii="Times New Roman" w:eastAsia="Times New Roman" w:hAnsi="Times New Roman" w:cs="Times New Roman"/>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контроль за</w:t>
      </w:r>
      <w:proofErr w:type="gramEnd"/>
      <w:r w:rsidRPr="0023526E">
        <w:rPr>
          <w:rFonts w:ascii="Times New Roman" w:eastAsia="Times New Roman" w:hAnsi="Times New Roman" w:cs="Times New Roman"/>
          <w:sz w:val="28"/>
          <w:szCs w:val="28"/>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контроль в других сферах, установленных законодательством.</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При осуществлении полномочий по внешнему муниципальному финансовому контролю органом внешнего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проводится проверки, ревизии, обследования;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направляются объектам контроля акты, заключения, представления и (или) предписания;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муниципальными правовыми актами Советом депутатов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90. Полномочия органов внутреннего муниципального   финансового контроля по осуществлению внутреннего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контроль за</w:t>
      </w:r>
      <w:proofErr w:type="gramEnd"/>
      <w:r w:rsidRPr="0023526E">
        <w:rPr>
          <w:rFonts w:ascii="Times New Roman" w:eastAsia="Times New Roman" w:hAnsi="Times New Roman" w:cs="Times New Roman"/>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roofErr w:type="gramStart"/>
      <w:r w:rsidRPr="0023526E">
        <w:rPr>
          <w:rFonts w:ascii="Times New Roman" w:eastAsia="Times New Roman" w:hAnsi="Times New Roman" w:cs="Times New Roman"/>
          <w:sz w:val="28"/>
          <w:szCs w:val="28"/>
          <w:lang w:eastAsia="ru-RU"/>
        </w:rPr>
        <w:t>контроль за</w:t>
      </w:r>
      <w:proofErr w:type="gramEnd"/>
      <w:r w:rsidRPr="0023526E">
        <w:rPr>
          <w:rFonts w:ascii="Times New Roman" w:eastAsia="Times New Roman" w:hAnsi="Times New Roman" w:cs="Times New Roman"/>
          <w:sz w:val="28"/>
          <w:szCs w:val="28"/>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проводятся проверки, ревизии и обследования;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направляются объектам контроля акты, заключения, представления и (или) предписания;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lastRenderedPageBreak/>
        <w:t>3. Порядок осуществления полномочий органами внутреннего муниципального финансового контроля по внутреннему муниципальному финансовому контролю муниципальными правовыми актами администрации   сельского поселения.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3526E" w:rsidRPr="0023526E" w:rsidRDefault="0023526E" w:rsidP="0023526E">
      <w:pPr>
        <w:spacing w:after="0" w:line="240" w:lineRule="auto"/>
        <w:jc w:val="both"/>
        <w:rPr>
          <w:rFonts w:ascii="Times New Roman" w:eastAsia="Times New Roman" w:hAnsi="Times New Roman" w:cs="Times New Roman"/>
          <w:color w:val="FF0000"/>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91. Представления и предписания органов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2. Под представлением в целях Бюджетного Кодекса РФ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w:t>
      </w:r>
      <w:proofErr w:type="gramStart"/>
      <w:r w:rsidRPr="0023526E">
        <w:rPr>
          <w:rFonts w:ascii="Times New Roman" w:eastAsia="Times New Roman" w:hAnsi="Times New Roman" w:cs="Times New Roman"/>
          <w:sz w:val="28"/>
          <w:szCs w:val="28"/>
          <w:lang w:eastAsia="ru-RU"/>
        </w:rPr>
        <w:t>по</w:t>
      </w:r>
      <w:proofErr w:type="gramEnd"/>
      <w:r w:rsidRPr="0023526E">
        <w:rPr>
          <w:rFonts w:ascii="Times New Roman" w:eastAsia="Times New Roman" w:hAnsi="Times New Roman" w:cs="Times New Roman"/>
          <w:sz w:val="28"/>
          <w:szCs w:val="28"/>
          <w:lang w:eastAsia="ru-RU"/>
        </w:rPr>
        <w:t xml:space="preserve"> </w:t>
      </w:r>
      <w:proofErr w:type="gramStart"/>
      <w:r w:rsidRPr="0023526E">
        <w:rPr>
          <w:rFonts w:ascii="Times New Roman" w:eastAsia="Times New Roman" w:hAnsi="Times New Roman" w:cs="Times New Roman"/>
          <w:sz w:val="28"/>
          <w:szCs w:val="28"/>
          <w:lang w:eastAsia="ru-RU"/>
        </w:rPr>
        <w:t>их</w:t>
      </w:r>
      <w:proofErr w:type="gramEnd"/>
      <w:r w:rsidRPr="0023526E">
        <w:rPr>
          <w:rFonts w:ascii="Times New Roman" w:eastAsia="Times New Roman" w:hAnsi="Times New Roman" w:cs="Times New Roman"/>
          <w:sz w:val="28"/>
          <w:szCs w:val="28"/>
          <w:lang w:eastAsia="ru-RU"/>
        </w:rPr>
        <w:t xml:space="preserve"> устранению, а также устранению причин и условий таких нарушений.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3. </w:t>
      </w:r>
      <w:proofErr w:type="gramStart"/>
      <w:r w:rsidRPr="0023526E">
        <w:rPr>
          <w:rFonts w:ascii="Times New Roman" w:eastAsia="Times New Roman" w:hAnsi="Times New Roman" w:cs="Times New Roman"/>
          <w:sz w:val="28"/>
          <w:szCs w:val="28"/>
          <w:lang w:eastAsia="ru-RU"/>
        </w:rPr>
        <w:t xml:space="preserve">Под предписанием в целях Бюджетного Кодекса РФ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w:t>
      </w:r>
      <w:proofErr w:type="spellStart"/>
      <w:r w:rsidRPr="0023526E">
        <w:rPr>
          <w:rFonts w:ascii="Times New Roman" w:eastAsia="Times New Roman" w:hAnsi="Times New Roman" w:cs="Times New Roman"/>
          <w:sz w:val="28"/>
          <w:szCs w:val="28"/>
          <w:lang w:eastAsia="ru-RU"/>
        </w:rPr>
        <w:t>Веснянскому</w:t>
      </w:r>
      <w:proofErr w:type="spellEnd"/>
      <w:r w:rsidRPr="0023526E">
        <w:rPr>
          <w:rFonts w:ascii="Times New Roman" w:eastAsia="Times New Roman" w:hAnsi="Times New Roman" w:cs="Times New Roman"/>
          <w:sz w:val="28"/>
          <w:szCs w:val="28"/>
          <w:lang w:eastAsia="ru-RU"/>
        </w:rPr>
        <w:t xml:space="preserve"> сельскому поселению.</w:t>
      </w:r>
      <w:proofErr w:type="gramEnd"/>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4. Неисполнение предписаний органа муниципального финансового </w:t>
      </w:r>
      <w:proofErr w:type="gramStart"/>
      <w:r w:rsidRPr="0023526E">
        <w:rPr>
          <w:rFonts w:ascii="Times New Roman" w:eastAsia="Times New Roman" w:hAnsi="Times New Roman" w:cs="Times New Roman"/>
          <w:sz w:val="28"/>
          <w:szCs w:val="28"/>
          <w:lang w:eastAsia="ru-RU"/>
        </w:rPr>
        <w:t>контроля</w:t>
      </w:r>
      <w:proofErr w:type="gramEnd"/>
      <w:r w:rsidRPr="0023526E">
        <w:rPr>
          <w:rFonts w:ascii="Times New Roman" w:eastAsia="Times New Roman" w:hAnsi="Times New Roman" w:cs="Times New Roman"/>
          <w:sz w:val="28"/>
          <w:szCs w:val="28"/>
          <w:lang w:eastAsia="ru-RU"/>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proofErr w:type="spellStart"/>
      <w:r w:rsidRPr="0023526E">
        <w:rPr>
          <w:rFonts w:ascii="Times New Roman" w:eastAsia="Times New Roman" w:hAnsi="Times New Roman" w:cs="Times New Roman"/>
          <w:sz w:val="28"/>
          <w:szCs w:val="28"/>
          <w:lang w:eastAsia="ru-RU"/>
        </w:rPr>
        <w:t>Веснянскому</w:t>
      </w:r>
      <w:proofErr w:type="spellEnd"/>
      <w:r w:rsidRPr="0023526E">
        <w:rPr>
          <w:rFonts w:ascii="Times New Roman" w:eastAsia="Times New Roman" w:hAnsi="Times New Roman" w:cs="Times New Roman"/>
          <w:sz w:val="28"/>
          <w:szCs w:val="28"/>
          <w:lang w:eastAsia="ru-RU"/>
        </w:rPr>
        <w:t xml:space="preserve">  сельскому поселению ущерба является основанием для обращения уполномоченного муниципальным правовым актом администрации сельского поселения муниципального органа в суд с исковыми заявлениями о возмещении ущерба, причиненного </w:t>
      </w:r>
      <w:proofErr w:type="spellStart"/>
      <w:r w:rsidRPr="0023526E">
        <w:rPr>
          <w:rFonts w:ascii="Times New Roman" w:eastAsia="Times New Roman" w:hAnsi="Times New Roman" w:cs="Times New Roman"/>
          <w:sz w:val="28"/>
          <w:szCs w:val="28"/>
          <w:lang w:eastAsia="ru-RU"/>
        </w:rPr>
        <w:t>Веснянскому</w:t>
      </w:r>
      <w:proofErr w:type="spellEnd"/>
      <w:r w:rsidRPr="0023526E">
        <w:rPr>
          <w:rFonts w:ascii="Times New Roman" w:eastAsia="Times New Roman" w:hAnsi="Times New Roman" w:cs="Times New Roman"/>
          <w:sz w:val="28"/>
          <w:szCs w:val="28"/>
          <w:lang w:eastAsia="ru-RU"/>
        </w:rPr>
        <w:t xml:space="preserve">  сельскому поселению нарушением бюджетного </w:t>
      </w:r>
      <w:r w:rsidRPr="0023526E">
        <w:rPr>
          <w:rFonts w:ascii="Times New Roman" w:eastAsia="Times New Roman" w:hAnsi="Times New Roman" w:cs="Times New Roman"/>
          <w:sz w:val="28"/>
          <w:szCs w:val="28"/>
          <w:lang w:eastAsia="ru-RU"/>
        </w:rPr>
        <w:lastRenderedPageBreak/>
        <w:t>законодательства Российской Федерации и иных нормативных правовых актов, регулирующих бюджетные правоотношения.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sz w:val="28"/>
          <w:szCs w:val="28"/>
          <w:lang w:eastAsia="ru-RU"/>
        </w:rPr>
        <w:t xml:space="preserve"> </w:t>
      </w:r>
      <w:r w:rsidRPr="0023526E">
        <w:rPr>
          <w:rFonts w:ascii="Times New Roman" w:eastAsia="Times New Roman" w:hAnsi="Times New Roman" w:cs="Times New Roman"/>
          <w:b/>
          <w:sz w:val="28"/>
          <w:szCs w:val="28"/>
          <w:lang w:eastAsia="ru-RU"/>
        </w:rPr>
        <w:t>РАЗДЕЛ 12. БЮДЖЕТНЫЕ НАРУШЕНИЯ И БЮДЖЕТНЫЕ МЕРЫ ПРИНУЖДЕНИЯ</w:t>
      </w: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18. Общие положения о бюджетных нарушениях и применении бюджетных мер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92.  Понятие бюджетного нарушения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w:t>
      </w:r>
      <w:proofErr w:type="gramStart"/>
      <w:r w:rsidRPr="0023526E">
        <w:rPr>
          <w:rFonts w:ascii="Times New Roman" w:eastAsia="Times New Roman" w:hAnsi="Times New Roman" w:cs="Times New Roman"/>
          <w:sz w:val="28"/>
          <w:szCs w:val="28"/>
          <w:lang w:eastAsia="ru-RU"/>
        </w:rPr>
        <w:t>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сельского поселения, действие (бездействие)   администрации сельского поселения,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главой  30  Бюджетного</w:t>
      </w:r>
      <w:proofErr w:type="gramEnd"/>
      <w:r w:rsidRPr="0023526E">
        <w:rPr>
          <w:rFonts w:ascii="Times New Roman" w:eastAsia="Times New Roman" w:hAnsi="Times New Roman" w:cs="Times New Roman"/>
          <w:sz w:val="28"/>
          <w:szCs w:val="28"/>
          <w:lang w:eastAsia="ru-RU"/>
        </w:rPr>
        <w:t xml:space="preserve"> кодекса РФ предусмотрено применение бюджетных мер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93. Бюджетные меры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Бюджетная мера принуждения за совершение бюджетного нарушения применяется   администрацией сельского поселения на основании уведомления о применении бюджетных мер принуждения органа муниципального финансового контроля.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2. К администрации,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бесспорное взыскание пеней за несвоевременный возврат средств бюджета;</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приостановление (сокращение) предоставления межбюджетных трансфертов (за исключением субвенций)</w:t>
      </w:r>
      <w:proofErr w:type="gramStart"/>
      <w:r w:rsidRPr="0023526E">
        <w:rPr>
          <w:rFonts w:ascii="Times New Roman" w:eastAsia="Times New Roman" w:hAnsi="Times New Roman" w:cs="Times New Roman"/>
          <w:sz w:val="28"/>
          <w:szCs w:val="28"/>
          <w:lang w:eastAsia="ru-RU"/>
        </w:rPr>
        <w:t>;п</w:t>
      </w:r>
      <w:proofErr w:type="gramEnd"/>
      <w:r w:rsidRPr="0023526E">
        <w:rPr>
          <w:rFonts w:ascii="Times New Roman" w:eastAsia="Times New Roman" w:hAnsi="Times New Roman" w:cs="Times New Roman"/>
          <w:sz w:val="28"/>
          <w:szCs w:val="28"/>
          <w:lang w:eastAsia="ru-RU"/>
        </w:rPr>
        <w:t>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3. Под уведомлением о применении бюджетных мер принуждения в целях Бюджетного кодекса РФ понимается документ органа муниципального финансового контроля, обязательный к рассмотрению   администрацией сельского поселения, содержащий основания для применения предусмотренных Бюджетным кодексом РФ бюджетных мер принуждения. 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администрации сельского поселения.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94. Полномочия   администрации сельского поселения по применению бюджетных мер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Администрация сельского поселения принимает решение о применении бюджетных мер принуждения, предусмотренных главой 30 Бюджетного кодекса РФ, на основании уведомлений о применении бюджетных мер принуждения.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Глава 19. Виды бюджетных нарушений и бюджетные меры принуждения, применяемые за их совершение</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Статья 95. Нецелевое использование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 1. Нецелевым использованием бюджетных сре</w:t>
      </w:r>
      <w:proofErr w:type="gramStart"/>
      <w:r w:rsidRPr="0023526E">
        <w:rPr>
          <w:rFonts w:ascii="Times New Roman" w:eastAsia="Times New Roman" w:hAnsi="Times New Roman" w:cs="Times New Roman"/>
          <w:sz w:val="28"/>
          <w:szCs w:val="28"/>
          <w:lang w:eastAsia="ru-RU"/>
        </w:rPr>
        <w:t>дств пр</w:t>
      </w:r>
      <w:proofErr w:type="gramEnd"/>
      <w:r w:rsidRPr="0023526E">
        <w:rPr>
          <w:rFonts w:ascii="Times New Roman" w:eastAsia="Times New Roman" w:hAnsi="Times New Roman" w:cs="Times New Roman"/>
          <w:sz w:val="28"/>
          <w:szCs w:val="28"/>
          <w:lang w:eastAsia="ru-RU"/>
        </w:rPr>
        <w:t>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w:t>
      </w:r>
      <w:r w:rsidRPr="0023526E">
        <w:rPr>
          <w:rFonts w:ascii="Times New Roman" w:eastAsia="Times New Roman" w:hAnsi="Times New Roman" w:cs="Times New Roman"/>
          <w:sz w:val="28"/>
          <w:szCs w:val="28"/>
          <w:lang w:eastAsia="ru-RU"/>
        </w:rPr>
        <w:lastRenderedPageBreak/>
        <w:t>соответствующему бюджету части полномочий главного распорядителя, распорядителя и получателя бюджетных средств.</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 xml:space="preserve">3. </w:t>
      </w:r>
      <w:proofErr w:type="gramStart"/>
      <w:r w:rsidRPr="0023526E">
        <w:rPr>
          <w:rFonts w:ascii="Times New Roman" w:eastAsia="Times New Roman" w:hAnsi="Times New Roman" w:cs="Times New Roman"/>
          <w:sz w:val="28"/>
          <w:szCs w:val="28"/>
          <w:lang w:eastAsia="ru-RU"/>
        </w:rPr>
        <w:t>Нецелевое использование бюджетных средств, выразившееся в нецелевом использовании   администрацией сельского поселения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w:t>
      </w:r>
      <w:proofErr w:type="gramEnd"/>
      <w:r w:rsidRPr="0023526E">
        <w:rPr>
          <w:rFonts w:ascii="Times New Roman" w:eastAsia="Times New Roman" w:hAnsi="Times New Roman" w:cs="Times New Roman"/>
          <w:sz w:val="28"/>
          <w:szCs w:val="28"/>
          <w:lang w:eastAsia="ru-RU"/>
        </w:rPr>
        <w:t xml:space="preserve"> (сокращение) предоставления межбюджетных трансфертов (за исключением субвенций).</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b/>
          <w:sz w:val="28"/>
          <w:szCs w:val="28"/>
          <w:lang w:eastAsia="ru-RU"/>
        </w:rPr>
      </w:pPr>
      <w:r w:rsidRPr="0023526E">
        <w:rPr>
          <w:rFonts w:ascii="Times New Roman" w:eastAsia="Times New Roman" w:hAnsi="Times New Roman" w:cs="Times New Roman"/>
          <w:b/>
          <w:sz w:val="28"/>
          <w:szCs w:val="28"/>
          <w:lang w:eastAsia="ru-RU"/>
        </w:rPr>
        <w:t xml:space="preserve"> РАЗДЕЛ 13. ЗАКЛЮЧИТЕЛЬНЫЕ ПОЛОЖЕНИЯ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Статья 96. Заключительные положения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r w:rsidRPr="0023526E">
        <w:rPr>
          <w:rFonts w:ascii="Times New Roman" w:eastAsia="Times New Roman" w:hAnsi="Times New Roman" w:cs="Times New Roman"/>
          <w:sz w:val="28"/>
          <w:szCs w:val="28"/>
          <w:lang w:eastAsia="ru-RU"/>
        </w:rPr>
        <w:t>1. Настоящее Положение вступает в силу с момента его официального опубликования.</w:t>
      </w: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23526E" w:rsidRPr="0023526E" w:rsidRDefault="0023526E" w:rsidP="0023526E">
      <w:pPr>
        <w:spacing w:after="0" w:line="240" w:lineRule="auto"/>
        <w:jc w:val="both"/>
        <w:rPr>
          <w:rFonts w:ascii="Times New Roman" w:eastAsia="Times New Roman" w:hAnsi="Times New Roman" w:cs="Times New Roman"/>
          <w:sz w:val="28"/>
          <w:szCs w:val="28"/>
          <w:lang w:eastAsia="ru-RU"/>
        </w:rPr>
      </w:pPr>
    </w:p>
    <w:p w:rsidR="00B716CA" w:rsidRDefault="00B716CA"/>
    <w:sectPr w:rsidR="00B71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D37"/>
    <w:multiLevelType w:val="hybridMultilevel"/>
    <w:tmpl w:val="62D2AEC4"/>
    <w:lvl w:ilvl="0" w:tplc="E23CD5E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0B6F435A"/>
    <w:multiLevelType w:val="hybridMultilevel"/>
    <w:tmpl w:val="D86EA1E6"/>
    <w:lvl w:ilvl="0" w:tplc="AC803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052CA"/>
    <w:multiLevelType w:val="hybridMultilevel"/>
    <w:tmpl w:val="744890E4"/>
    <w:lvl w:ilvl="0" w:tplc="D87A4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73C7F0E"/>
    <w:multiLevelType w:val="hybridMultilevel"/>
    <w:tmpl w:val="6B7C02EA"/>
    <w:lvl w:ilvl="0" w:tplc="1F185920">
      <w:start w:val="1"/>
      <w:numFmt w:val="decimal"/>
      <w:lvlText w:val="%1."/>
      <w:lvlJc w:val="left"/>
      <w:pPr>
        <w:tabs>
          <w:tab w:val="num" w:pos="720"/>
        </w:tabs>
        <w:ind w:left="720" w:hanging="360"/>
      </w:pPr>
    </w:lvl>
    <w:lvl w:ilvl="1" w:tplc="A47E0BB4">
      <w:numFmt w:val="none"/>
      <w:lvlText w:val=""/>
      <w:lvlJc w:val="left"/>
      <w:pPr>
        <w:tabs>
          <w:tab w:val="num" w:pos="360"/>
        </w:tabs>
        <w:ind w:left="0" w:firstLine="0"/>
      </w:pPr>
    </w:lvl>
    <w:lvl w:ilvl="2" w:tplc="485E8A1A">
      <w:numFmt w:val="none"/>
      <w:lvlText w:val=""/>
      <w:lvlJc w:val="left"/>
      <w:pPr>
        <w:tabs>
          <w:tab w:val="num" w:pos="360"/>
        </w:tabs>
        <w:ind w:left="0" w:firstLine="0"/>
      </w:pPr>
    </w:lvl>
    <w:lvl w:ilvl="3" w:tplc="77102090">
      <w:numFmt w:val="none"/>
      <w:lvlText w:val=""/>
      <w:lvlJc w:val="left"/>
      <w:pPr>
        <w:tabs>
          <w:tab w:val="num" w:pos="360"/>
        </w:tabs>
        <w:ind w:left="0" w:firstLine="0"/>
      </w:pPr>
    </w:lvl>
    <w:lvl w:ilvl="4" w:tplc="BB3C6318">
      <w:numFmt w:val="none"/>
      <w:lvlText w:val=""/>
      <w:lvlJc w:val="left"/>
      <w:pPr>
        <w:tabs>
          <w:tab w:val="num" w:pos="360"/>
        </w:tabs>
        <w:ind w:left="0" w:firstLine="0"/>
      </w:pPr>
    </w:lvl>
    <w:lvl w:ilvl="5" w:tplc="2F16BAC8">
      <w:numFmt w:val="none"/>
      <w:lvlText w:val=""/>
      <w:lvlJc w:val="left"/>
      <w:pPr>
        <w:tabs>
          <w:tab w:val="num" w:pos="360"/>
        </w:tabs>
        <w:ind w:left="0" w:firstLine="0"/>
      </w:pPr>
    </w:lvl>
    <w:lvl w:ilvl="6" w:tplc="138A1BBA">
      <w:numFmt w:val="none"/>
      <w:lvlText w:val=""/>
      <w:lvlJc w:val="left"/>
      <w:pPr>
        <w:tabs>
          <w:tab w:val="num" w:pos="360"/>
        </w:tabs>
        <w:ind w:left="0" w:firstLine="0"/>
      </w:pPr>
    </w:lvl>
    <w:lvl w:ilvl="7" w:tplc="FA344220">
      <w:numFmt w:val="none"/>
      <w:lvlText w:val=""/>
      <w:lvlJc w:val="left"/>
      <w:pPr>
        <w:tabs>
          <w:tab w:val="num" w:pos="360"/>
        </w:tabs>
        <w:ind w:left="0" w:firstLine="0"/>
      </w:pPr>
    </w:lvl>
    <w:lvl w:ilvl="8" w:tplc="538C7322">
      <w:numFmt w:val="none"/>
      <w:lvlText w:val=""/>
      <w:lvlJc w:val="left"/>
      <w:pPr>
        <w:tabs>
          <w:tab w:val="num" w:pos="360"/>
        </w:tabs>
        <w:ind w:left="0" w:firstLine="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0">
    <w:nsid w:val="2ED8556A"/>
    <w:multiLevelType w:val="hybridMultilevel"/>
    <w:tmpl w:val="17C4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2">
    <w:nsid w:val="444547AC"/>
    <w:multiLevelType w:val="hybridMultilevel"/>
    <w:tmpl w:val="8F868E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4">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1D0348F"/>
    <w:multiLevelType w:val="hybridMultilevel"/>
    <w:tmpl w:val="5E3CA116"/>
    <w:lvl w:ilvl="0" w:tplc="980436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9"/>
  </w:num>
  <w:num w:numId="3">
    <w:abstractNumId w:val="2"/>
  </w:num>
  <w:num w:numId="4">
    <w:abstractNumId w:val="5"/>
  </w:num>
  <w:num w:numId="5">
    <w:abstractNumId w:val="6"/>
  </w:num>
  <w:num w:numId="6">
    <w:abstractNumId w:val="13"/>
  </w:num>
  <w:num w:numId="7">
    <w:abstractNumId w:val="14"/>
  </w:num>
  <w:num w:numId="8">
    <w:abstractNumId w:val="11"/>
  </w:num>
  <w:num w:numId="9">
    <w:abstractNumId w:val="16"/>
  </w:num>
  <w:num w:numId="10">
    <w:abstractNumId w:val="3"/>
  </w:num>
  <w:num w:numId="11">
    <w:abstractNumId w:val="17"/>
  </w:num>
  <w:num w:numId="12">
    <w:abstractNumId w:val="1"/>
  </w:num>
  <w:num w:numId="13">
    <w:abstractNumId w:val="10"/>
  </w:num>
  <w:num w:numId="14">
    <w:abstractNumId w:val="4"/>
  </w:num>
  <w:num w:numId="15">
    <w:abstractNumId w:val="15"/>
  </w:num>
  <w:num w:numId="16">
    <w:abstractNumId w:val="0"/>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6E"/>
    <w:rsid w:val="00192C1C"/>
    <w:rsid w:val="0023526E"/>
    <w:rsid w:val="005E381D"/>
    <w:rsid w:val="00A2388C"/>
    <w:rsid w:val="00B716CA"/>
    <w:rsid w:val="00CD0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3526E"/>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23526E"/>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23526E"/>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526E"/>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23526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23526E"/>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23526E"/>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26E"/>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3526E"/>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3526E"/>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526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3526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3526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3526E"/>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23526E"/>
  </w:style>
  <w:style w:type="numbering" w:customStyle="1" w:styleId="110">
    <w:name w:val="Нет списка11"/>
    <w:next w:val="a2"/>
    <w:uiPriority w:val="99"/>
    <w:semiHidden/>
    <w:unhideWhenUsed/>
    <w:rsid w:val="0023526E"/>
  </w:style>
  <w:style w:type="numbering" w:customStyle="1" w:styleId="111">
    <w:name w:val="Нет списка111"/>
    <w:next w:val="a2"/>
    <w:semiHidden/>
    <w:unhideWhenUsed/>
    <w:rsid w:val="0023526E"/>
  </w:style>
  <w:style w:type="paragraph" w:styleId="a3">
    <w:name w:val="Body Text Indent"/>
    <w:basedOn w:val="a"/>
    <w:link w:val="a4"/>
    <w:rsid w:val="0023526E"/>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3526E"/>
    <w:rPr>
      <w:rFonts w:ascii="Times New Roman" w:eastAsia="Times New Roman" w:hAnsi="Times New Roman" w:cs="Times New Roman"/>
      <w:sz w:val="28"/>
      <w:szCs w:val="24"/>
      <w:lang w:eastAsia="ru-RU"/>
    </w:rPr>
  </w:style>
  <w:style w:type="paragraph" w:styleId="21">
    <w:name w:val="Body Text Indent 2"/>
    <w:basedOn w:val="a"/>
    <w:link w:val="22"/>
    <w:rsid w:val="0023526E"/>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23526E"/>
    <w:rPr>
      <w:rFonts w:ascii="Times New Roman" w:eastAsia="Times New Roman" w:hAnsi="Times New Roman" w:cs="Times New Roman"/>
      <w:b/>
      <w:sz w:val="28"/>
      <w:szCs w:val="24"/>
      <w:lang w:eastAsia="ru-RU"/>
    </w:rPr>
  </w:style>
  <w:style w:type="paragraph" w:styleId="a5">
    <w:name w:val="footer"/>
    <w:basedOn w:val="a"/>
    <w:link w:val="a6"/>
    <w:rsid w:val="0023526E"/>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23526E"/>
    <w:rPr>
      <w:rFonts w:ascii="Times New Roman" w:eastAsia="Times New Roman" w:hAnsi="Times New Roman" w:cs="Times New Roman"/>
      <w:sz w:val="24"/>
      <w:szCs w:val="24"/>
      <w:lang w:eastAsia="ru-RU"/>
    </w:rPr>
  </w:style>
  <w:style w:type="character" w:styleId="a7">
    <w:name w:val="page number"/>
    <w:basedOn w:val="a0"/>
    <w:rsid w:val="0023526E"/>
  </w:style>
  <w:style w:type="paragraph" w:customStyle="1" w:styleId="ConsNormal">
    <w:name w:val="ConsNormal"/>
    <w:rsid w:val="0023526E"/>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aliases w:val="Основной текст1"/>
    <w:basedOn w:val="a"/>
    <w:link w:val="a9"/>
    <w:rsid w:val="0023526E"/>
    <w:pPr>
      <w:spacing w:after="0" w:line="240" w:lineRule="auto"/>
      <w:jc w:val="center"/>
    </w:pPr>
    <w:rPr>
      <w:rFonts w:ascii="Times New Roman" w:eastAsia="Times New Roman" w:hAnsi="Times New Roman" w:cs="Times New Roman"/>
      <w:b/>
      <w:sz w:val="24"/>
      <w:szCs w:val="24"/>
      <w:lang w:eastAsia="ru-RU"/>
    </w:rPr>
  </w:style>
  <w:style w:type="character" w:customStyle="1" w:styleId="a9">
    <w:name w:val="Основной текст Знак"/>
    <w:aliases w:val="Основной текст1 Знак1"/>
    <w:basedOn w:val="a0"/>
    <w:link w:val="a8"/>
    <w:rsid w:val="0023526E"/>
    <w:rPr>
      <w:rFonts w:ascii="Times New Roman" w:eastAsia="Times New Roman" w:hAnsi="Times New Roman" w:cs="Times New Roman"/>
      <w:b/>
      <w:sz w:val="24"/>
      <w:szCs w:val="24"/>
      <w:lang w:eastAsia="ru-RU"/>
    </w:rPr>
  </w:style>
  <w:style w:type="paragraph" w:customStyle="1" w:styleId="ConsNonformat">
    <w:name w:val="ConsNonformat"/>
    <w:rsid w:val="0023526E"/>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3526E"/>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3526E"/>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23526E"/>
    <w:rPr>
      <w:rFonts w:ascii="Times New Roman" w:eastAsia="Times New Roman" w:hAnsi="Times New Roman" w:cs="Times New Roman"/>
      <w:b/>
      <w:color w:val="000000"/>
      <w:sz w:val="28"/>
      <w:szCs w:val="24"/>
      <w:lang w:eastAsia="ru-RU"/>
    </w:rPr>
  </w:style>
  <w:style w:type="paragraph" w:styleId="23">
    <w:name w:val="Body Text 2"/>
    <w:basedOn w:val="a"/>
    <w:link w:val="24"/>
    <w:rsid w:val="0023526E"/>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23526E"/>
    <w:rPr>
      <w:rFonts w:ascii="Times New Roman" w:eastAsia="Times New Roman" w:hAnsi="Times New Roman" w:cs="Times New Roman"/>
      <w:sz w:val="28"/>
      <w:szCs w:val="24"/>
      <w:lang w:eastAsia="ru-RU"/>
    </w:rPr>
  </w:style>
  <w:style w:type="paragraph" w:customStyle="1" w:styleId="ConsPlusNormal">
    <w:name w:val="ConsPlusNormal"/>
    <w:rsid w:val="0023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23526E"/>
    <w:rPr>
      <w:rFonts w:ascii="Times New Roman" w:hAnsi="Times New Roman" w:cs="Times New Roman"/>
      <w:sz w:val="24"/>
      <w:szCs w:val="24"/>
    </w:rPr>
  </w:style>
  <w:style w:type="character" w:customStyle="1" w:styleId="FontStyle35">
    <w:name w:val="Font Style35"/>
    <w:rsid w:val="0023526E"/>
    <w:rPr>
      <w:rFonts w:ascii="Times New Roman" w:hAnsi="Times New Roman" w:cs="Times New Roman"/>
      <w:b/>
      <w:bCs/>
      <w:i/>
      <w:iCs/>
      <w:sz w:val="24"/>
      <w:szCs w:val="24"/>
    </w:rPr>
  </w:style>
  <w:style w:type="paragraph" w:styleId="aa">
    <w:name w:val="footnote text"/>
    <w:basedOn w:val="a"/>
    <w:link w:val="ab"/>
    <w:semiHidden/>
    <w:rsid w:val="0023526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23526E"/>
    <w:rPr>
      <w:rFonts w:ascii="Times New Roman" w:eastAsia="Times New Roman" w:hAnsi="Times New Roman" w:cs="Times New Roman"/>
      <w:sz w:val="20"/>
      <w:szCs w:val="20"/>
      <w:lang w:eastAsia="ru-RU"/>
    </w:rPr>
  </w:style>
  <w:style w:type="character" w:styleId="ac">
    <w:name w:val="footnote reference"/>
    <w:uiPriority w:val="99"/>
    <w:semiHidden/>
    <w:rsid w:val="0023526E"/>
    <w:rPr>
      <w:vertAlign w:val="superscript"/>
    </w:rPr>
  </w:style>
  <w:style w:type="paragraph" w:styleId="ad">
    <w:name w:val="Balloon Text"/>
    <w:basedOn w:val="a"/>
    <w:link w:val="ae"/>
    <w:semiHidden/>
    <w:rsid w:val="0023526E"/>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23526E"/>
    <w:rPr>
      <w:rFonts w:ascii="Tahoma" w:eastAsia="Times New Roman" w:hAnsi="Tahoma" w:cs="Tahoma"/>
      <w:sz w:val="16"/>
      <w:szCs w:val="16"/>
      <w:lang w:eastAsia="ru-RU"/>
    </w:rPr>
  </w:style>
  <w:style w:type="character" w:styleId="af">
    <w:name w:val="Hyperlink"/>
    <w:uiPriority w:val="99"/>
    <w:rsid w:val="0023526E"/>
    <w:rPr>
      <w:color w:val="0000FF"/>
      <w:u w:val="single"/>
    </w:rPr>
  </w:style>
  <w:style w:type="paragraph" w:styleId="af0">
    <w:name w:val="Normal (Web)"/>
    <w:basedOn w:val="a"/>
    <w:rsid w:val="00235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2352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23526E"/>
    <w:rPr>
      <w:rFonts w:ascii="Times New Roman" w:eastAsia="Times New Roman" w:hAnsi="Times New Roman" w:cs="Times New Roman"/>
      <w:sz w:val="24"/>
      <w:szCs w:val="24"/>
      <w:lang w:eastAsia="ru-RU"/>
    </w:rPr>
  </w:style>
  <w:style w:type="paragraph" w:styleId="af3">
    <w:name w:val="endnote text"/>
    <w:basedOn w:val="a"/>
    <w:link w:val="af4"/>
    <w:rsid w:val="0023526E"/>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23526E"/>
    <w:rPr>
      <w:rFonts w:ascii="Times New Roman" w:eastAsia="Times New Roman" w:hAnsi="Times New Roman" w:cs="Times New Roman"/>
      <w:sz w:val="20"/>
      <w:szCs w:val="20"/>
      <w:lang w:eastAsia="ru-RU"/>
    </w:rPr>
  </w:style>
  <w:style w:type="character" w:styleId="af5">
    <w:name w:val="endnote reference"/>
    <w:rsid w:val="0023526E"/>
    <w:rPr>
      <w:vertAlign w:val="superscript"/>
    </w:rPr>
  </w:style>
  <w:style w:type="paragraph" w:customStyle="1" w:styleId="af6">
    <w:name w:val="Знак Знак Знак Знак"/>
    <w:basedOn w:val="a"/>
    <w:uiPriority w:val="99"/>
    <w:rsid w:val="0023526E"/>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23526E"/>
    <w:pPr>
      <w:spacing w:after="0" w:line="240" w:lineRule="auto"/>
      <w:ind w:firstLine="567"/>
      <w:jc w:val="both"/>
    </w:pPr>
    <w:rPr>
      <w:rFonts w:ascii="Arial" w:eastAsia="Times New Roman" w:hAnsi="Arial" w:cs="Arial"/>
      <w:sz w:val="24"/>
      <w:szCs w:val="24"/>
      <w:lang w:eastAsia="ru-RU"/>
    </w:rPr>
  </w:style>
  <w:style w:type="paragraph" w:styleId="af7">
    <w:name w:val="List Paragraph"/>
    <w:basedOn w:val="a"/>
    <w:uiPriority w:val="34"/>
    <w:qFormat/>
    <w:rsid w:val="0023526E"/>
    <w:pPr>
      <w:ind w:left="720"/>
      <w:contextualSpacing/>
    </w:pPr>
  </w:style>
  <w:style w:type="character" w:customStyle="1" w:styleId="12">
    <w:name w:val="Верхний колонтитул Знак1"/>
    <w:basedOn w:val="a0"/>
    <w:uiPriority w:val="99"/>
    <w:semiHidden/>
    <w:rsid w:val="0023526E"/>
  </w:style>
  <w:style w:type="character" w:customStyle="1" w:styleId="13">
    <w:name w:val="Нижний колонтитул Знак1"/>
    <w:basedOn w:val="a0"/>
    <w:uiPriority w:val="99"/>
    <w:semiHidden/>
    <w:rsid w:val="0023526E"/>
  </w:style>
  <w:style w:type="character" w:customStyle="1" w:styleId="14">
    <w:name w:val="Основной текст Знак1"/>
    <w:aliases w:val="Основной текст1 Знак"/>
    <w:basedOn w:val="a0"/>
    <w:semiHidden/>
    <w:rsid w:val="0023526E"/>
  </w:style>
  <w:style w:type="character" w:customStyle="1" w:styleId="15">
    <w:name w:val="Текст выноски Знак1"/>
    <w:basedOn w:val="a0"/>
    <w:uiPriority w:val="99"/>
    <w:semiHidden/>
    <w:rsid w:val="0023526E"/>
    <w:rPr>
      <w:rFonts w:ascii="Tahoma" w:hAnsi="Tahoma" w:cs="Tahoma"/>
      <w:sz w:val="16"/>
      <w:szCs w:val="16"/>
    </w:rPr>
  </w:style>
  <w:style w:type="paragraph" w:customStyle="1" w:styleId="16">
    <w:name w:val="Обычный1"/>
    <w:rsid w:val="0023526E"/>
    <w:pPr>
      <w:snapToGrid w:val="0"/>
      <w:spacing w:before="60" w:after="0" w:line="240" w:lineRule="auto"/>
      <w:ind w:firstLine="720"/>
      <w:jc w:val="both"/>
    </w:pPr>
    <w:rPr>
      <w:rFonts w:ascii="Arial" w:eastAsia="Calibri" w:hAnsi="Arial" w:cs="Times New Roman"/>
      <w:sz w:val="24"/>
      <w:szCs w:val="20"/>
      <w:lang w:eastAsia="ru-RU"/>
    </w:rPr>
  </w:style>
  <w:style w:type="numbering" w:customStyle="1" w:styleId="25">
    <w:name w:val="Нет списка2"/>
    <w:next w:val="a2"/>
    <w:uiPriority w:val="99"/>
    <w:semiHidden/>
    <w:unhideWhenUsed/>
    <w:rsid w:val="0023526E"/>
  </w:style>
  <w:style w:type="numbering" w:customStyle="1" w:styleId="120">
    <w:name w:val="Нет списка12"/>
    <w:next w:val="a2"/>
    <w:semiHidden/>
    <w:unhideWhenUsed/>
    <w:rsid w:val="0023526E"/>
  </w:style>
  <w:style w:type="numbering" w:customStyle="1" w:styleId="33">
    <w:name w:val="Нет списка3"/>
    <w:next w:val="a2"/>
    <w:uiPriority w:val="99"/>
    <w:semiHidden/>
    <w:unhideWhenUsed/>
    <w:rsid w:val="0023526E"/>
  </w:style>
  <w:style w:type="numbering" w:customStyle="1" w:styleId="130">
    <w:name w:val="Нет списка13"/>
    <w:next w:val="a2"/>
    <w:semiHidden/>
    <w:unhideWhenUsed/>
    <w:rsid w:val="0023526E"/>
  </w:style>
  <w:style w:type="numbering" w:customStyle="1" w:styleId="41">
    <w:name w:val="Нет списка4"/>
    <w:next w:val="a2"/>
    <w:uiPriority w:val="99"/>
    <w:semiHidden/>
    <w:unhideWhenUsed/>
    <w:rsid w:val="0023526E"/>
  </w:style>
  <w:style w:type="numbering" w:customStyle="1" w:styleId="140">
    <w:name w:val="Нет списка14"/>
    <w:next w:val="a2"/>
    <w:semiHidden/>
    <w:unhideWhenUsed/>
    <w:rsid w:val="0023526E"/>
  </w:style>
  <w:style w:type="numbering" w:customStyle="1" w:styleId="51">
    <w:name w:val="Нет списка5"/>
    <w:next w:val="a2"/>
    <w:uiPriority w:val="99"/>
    <w:semiHidden/>
    <w:unhideWhenUsed/>
    <w:rsid w:val="0023526E"/>
  </w:style>
  <w:style w:type="paragraph" w:customStyle="1" w:styleId="ConsPlusNonformat">
    <w:name w:val="ConsPlusNonformat"/>
    <w:rsid w:val="002352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w:basedOn w:val="a"/>
    <w:rsid w:val="0023526E"/>
    <w:pPr>
      <w:spacing w:after="160" w:line="240" w:lineRule="exact"/>
      <w:jc w:val="both"/>
    </w:pPr>
    <w:rPr>
      <w:rFonts w:ascii="Times New Roman" w:eastAsia="Times New Roman" w:hAnsi="Times New Roman" w:cs="Times New Roman"/>
      <w:sz w:val="20"/>
      <w:szCs w:val="20"/>
      <w:lang w:eastAsia="zh-CN"/>
    </w:rPr>
  </w:style>
  <w:style w:type="paragraph" w:customStyle="1" w:styleId="17">
    <w:name w:val="Знак Знак1 Знак"/>
    <w:basedOn w:val="a"/>
    <w:rsid w:val="0023526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9">
    <w:name w:val="Знак Знак Знак Знак Знак Знак Знак Знак Знак Знак Знак Знак Знак Знак Знак Знак Знак Знак"/>
    <w:basedOn w:val="a"/>
    <w:rsid w:val="0023526E"/>
    <w:pPr>
      <w:keepLines/>
      <w:spacing w:after="160" w:line="240" w:lineRule="exact"/>
    </w:pPr>
    <w:rPr>
      <w:rFonts w:ascii="Verdana" w:eastAsia="MS Mincho" w:hAnsi="Verdana" w:cs="Franklin Gothic Book"/>
      <w:sz w:val="20"/>
      <w:szCs w:val="20"/>
      <w:lang w:val="en-US"/>
    </w:rPr>
  </w:style>
  <w:style w:type="table" w:styleId="afa">
    <w:name w:val="Table Grid"/>
    <w:basedOn w:val="a1"/>
    <w:rsid w:val="0023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23526E"/>
    <w:rPr>
      <w:color w:val="800080"/>
      <w:u w:val="single"/>
    </w:rPr>
  </w:style>
  <w:style w:type="numbering" w:customStyle="1" w:styleId="61">
    <w:name w:val="Нет списка6"/>
    <w:next w:val="a2"/>
    <w:uiPriority w:val="99"/>
    <w:semiHidden/>
    <w:unhideWhenUsed/>
    <w:rsid w:val="0023526E"/>
  </w:style>
  <w:style w:type="character" w:customStyle="1" w:styleId="apple-converted-space">
    <w:name w:val="apple-converted-space"/>
    <w:basedOn w:val="a0"/>
    <w:rsid w:val="0023526E"/>
  </w:style>
  <w:style w:type="numbering" w:customStyle="1" w:styleId="71">
    <w:name w:val="Нет списка7"/>
    <w:next w:val="a2"/>
    <w:uiPriority w:val="99"/>
    <w:semiHidden/>
    <w:unhideWhenUsed/>
    <w:rsid w:val="0023526E"/>
  </w:style>
  <w:style w:type="paragraph" w:customStyle="1" w:styleId="afc">
    <w:name w:val="ОТСТУП"/>
    <w:basedOn w:val="a"/>
    <w:rsid w:val="0023526E"/>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8">
    <w:name w:val="Название1"/>
    <w:rsid w:val="0023526E"/>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3526E"/>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26"/>
    <w:next w:val="26"/>
    <w:rsid w:val="0023526E"/>
    <w:pPr>
      <w:keepNext/>
      <w:jc w:val="center"/>
      <w:outlineLvl w:val="1"/>
    </w:pPr>
    <w:rPr>
      <w:rFonts w:ascii="Arial" w:hAnsi="Arial"/>
      <w:sz w:val="24"/>
    </w:rPr>
  </w:style>
  <w:style w:type="paragraph" w:customStyle="1" w:styleId="310">
    <w:name w:val="Основной текст 31"/>
    <w:basedOn w:val="26"/>
    <w:rsid w:val="0023526E"/>
    <w:pPr>
      <w:jc w:val="left"/>
    </w:pPr>
    <w:rPr>
      <w:rFonts w:ascii="Arial" w:hAnsi="Arial"/>
      <w:color w:val="FF0000"/>
    </w:rPr>
  </w:style>
  <w:style w:type="paragraph" w:customStyle="1" w:styleId="27">
    <w:name w:val="Основной текст2"/>
    <w:rsid w:val="0023526E"/>
    <w:pPr>
      <w:tabs>
        <w:tab w:val="left" w:pos="709"/>
      </w:tabs>
      <w:spacing w:after="0" w:line="240" w:lineRule="auto"/>
      <w:jc w:val="both"/>
    </w:pPr>
    <w:rPr>
      <w:rFonts w:ascii="Arial" w:eastAsia="Times New Roman" w:hAnsi="Arial" w:cs="Times New Roman"/>
      <w:sz w:val="24"/>
      <w:szCs w:val="20"/>
      <w:lang w:eastAsia="ru-RU"/>
    </w:rPr>
  </w:style>
  <w:style w:type="table" w:customStyle="1" w:styleId="19">
    <w:name w:val="Сетка таблицы1"/>
    <w:basedOn w:val="a1"/>
    <w:next w:val="afa"/>
    <w:uiPriority w:val="59"/>
    <w:rsid w:val="0023526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3526E"/>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23526E"/>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23526E"/>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526E"/>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23526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23526E"/>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23526E"/>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26E"/>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3526E"/>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3526E"/>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526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3526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3526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3526E"/>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23526E"/>
  </w:style>
  <w:style w:type="numbering" w:customStyle="1" w:styleId="110">
    <w:name w:val="Нет списка11"/>
    <w:next w:val="a2"/>
    <w:uiPriority w:val="99"/>
    <w:semiHidden/>
    <w:unhideWhenUsed/>
    <w:rsid w:val="0023526E"/>
  </w:style>
  <w:style w:type="numbering" w:customStyle="1" w:styleId="111">
    <w:name w:val="Нет списка111"/>
    <w:next w:val="a2"/>
    <w:semiHidden/>
    <w:unhideWhenUsed/>
    <w:rsid w:val="0023526E"/>
  </w:style>
  <w:style w:type="paragraph" w:styleId="a3">
    <w:name w:val="Body Text Indent"/>
    <w:basedOn w:val="a"/>
    <w:link w:val="a4"/>
    <w:rsid w:val="0023526E"/>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3526E"/>
    <w:rPr>
      <w:rFonts w:ascii="Times New Roman" w:eastAsia="Times New Roman" w:hAnsi="Times New Roman" w:cs="Times New Roman"/>
      <w:sz w:val="28"/>
      <w:szCs w:val="24"/>
      <w:lang w:eastAsia="ru-RU"/>
    </w:rPr>
  </w:style>
  <w:style w:type="paragraph" w:styleId="21">
    <w:name w:val="Body Text Indent 2"/>
    <w:basedOn w:val="a"/>
    <w:link w:val="22"/>
    <w:rsid w:val="0023526E"/>
    <w:pPr>
      <w:spacing w:after="0" w:line="240" w:lineRule="auto"/>
      <w:ind w:firstLine="709"/>
      <w:jc w:val="center"/>
    </w:pPr>
    <w:rPr>
      <w:rFonts w:ascii="Times New Roman" w:eastAsia="Times New Roman" w:hAnsi="Times New Roman" w:cs="Times New Roman"/>
      <w:b/>
      <w:sz w:val="28"/>
      <w:szCs w:val="24"/>
      <w:lang w:eastAsia="ru-RU"/>
    </w:rPr>
  </w:style>
  <w:style w:type="character" w:customStyle="1" w:styleId="22">
    <w:name w:val="Основной текст с отступом 2 Знак"/>
    <w:basedOn w:val="a0"/>
    <w:link w:val="21"/>
    <w:rsid w:val="0023526E"/>
    <w:rPr>
      <w:rFonts w:ascii="Times New Roman" w:eastAsia="Times New Roman" w:hAnsi="Times New Roman" w:cs="Times New Roman"/>
      <w:b/>
      <w:sz w:val="28"/>
      <w:szCs w:val="24"/>
      <w:lang w:eastAsia="ru-RU"/>
    </w:rPr>
  </w:style>
  <w:style w:type="paragraph" w:styleId="a5">
    <w:name w:val="footer"/>
    <w:basedOn w:val="a"/>
    <w:link w:val="a6"/>
    <w:rsid w:val="0023526E"/>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23526E"/>
    <w:rPr>
      <w:rFonts w:ascii="Times New Roman" w:eastAsia="Times New Roman" w:hAnsi="Times New Roman" w:cs="Times New Roman"/>
      <w:sz w:val="24"/>
      <w:szCs w:val="24"/>
      <w:lang w:eastAsia="ru-RU"/>
    </w:rPr>
  </w:style>
  <w:style w:type="character" w:styleId="a7">
    <w:name w:val="page number"/>
    <w:basedOn w:val="a0"/>
    <w:rsid w:val="0023526E"/>
  </w:style>
  <w:style w:type="paragraph" w:customStyle="1" w:styleId="ConsNormal">
    <w:name w:val="ConsNormal"/>
    <w:rsid w:val="0023526E"/>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aliases w:val="Основной текст1"/>
    <w:basedOn w:val="a"/>
    <w:link w:val="a9"/>
    <w:rsid w:val="0023526E"/>
    <w:pPr>
      <w:spacing w:after="0" w:line="240" w:lineRule="auto"/>
      <w:jc w:val="center"/>
    </w:pPr>
    <w:rPr>
      <w:rFonts w:ascii="Times New Roman" w:eastAsia="Times New Roman" w:hAnsi="Times New Roman" w:cs="Times New Roman"/>
      <w:b/>
      <w:sz w:val="24"/>
      <w:szCs w:val="24"/>
      <w:lang w:eastAsia="ru-RU"/>
    </w:rPr>
  </w:style>
  <w:style w:type="character" w:customStyle="1" w:styleId="a9">
    <w:name w:val="Основной текст Знак"/>
    <w:aliases w:val="Основной текст1 Знак1"/>
    <w:basedOn w:val="a0"/>
    <w:link w:val="a8"/>
    <w:rsid w:val="0023526E"/>
    <w:rPr>
      <w:rFonts w:ascii="Times New Roman" w:eastAsia="Times New Roman" w:hAnsi="Times New Roman" w:cs="Times New Roman"/>
      <w:b/>
      <w:sz w:val="24"/>
      <w:szCs w:val="24"/>
      <w:lang w:eastAsia="ru-RU"/>
    </w:rPr>
  </w:style>
  <w:style w:type="paragraph" w:customStyle="1" w:styleId="ConsNonformat">
    <w:name w:val="ConsNonformat"/>
    <w:rsid w:val="0023526E"/>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3526E"/>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3526E"/>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23526E"/>
    <w:rPr>
      <w:rFonts w:ascii="Times New Roman" w:eastAsia="Times New Roman" w:hAnsi="Times New Roman" w:cs="Times New Roman"/>
      <w:b/>
      <w:color w:val="000000"/>
      <w:sz w:val="28"/>
      <w:szCs w:val="24"/>
      <w:lang w:eastAsia="ru-RU"/>
    </w:rPr>
  </w:style>
  <w:style w:type="paragraph" w:styleId="23">
    <w:name w:val="Body Text 2"/>
    <w:basedOn w:val="a"/>
    <w:link w:val="24"/>
    <w:rsid w:val="0023526E"/>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23526E"/>
    <w:rPr>
      <w:rFonts w:ascii="Times New Roman" w:eastAsia="Times New Roman" w:hAnsi="Times New Roman" w:cs="Times New Roman"/>
      <w:sz w:val="28"/>
      <w:szCs w:val="24"/>
      <w:lang w:eastAsia="ru-RU"/>
    </w:rPr>
  </w:style>
  <w:style w:type="paragraph" w:customStyle="1" w:styleId="ConsPlusNormal">
    <w:name w:val="ConsPlusNormal"/>
    <w:rsid w:val="002352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23526E"/>
    <w:rPr>
      <w:rFonts w:ascii="Times New Roman" w:hAnsi="Times New Roman" w:cs="Times New Roman"/>
      <w:sz w:val="24"/>
      <w:szCs w:val="24"/>
    </w:rPr>
  </w:style>
  <w:style w:type="character" w:customStyle="1" w:styleId="FontStyle35">
    <w:name w:val="Font Style35"/>
    <w:rsid w:val="0023526E"/>
    <w:rPr>
      <w:rFonts w:ascii="Times New Roman" w:hAnsi="Times New Roman" w:cs="Times New Roman"/>
      <w:b/>
      <w:bCs/>
      <w:i/>
      <w:iCs/>
      <w:sz w:val="24"/>
      <w:szCs w:val="24"/>
    </w:rPr>
  </w:style>
  <w:style w:type="paragraph" w:styleId="aa">
    <w:name w:val="footnote text"/>
    <w:basedOn w:val="a"/>
    <w:link w:val="ab"/>
    <w:semiHidden/>
    <w:rsid w:val="0023526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23526E"/>
    <w:rPr>
      <w:rFonts w:ascii="Times New Roman" w:eastAsia="Times New Roman" w:hAnsi="Times New Roman" w:cs="Times New Roman"/>
      <w:sz w:val="20"/>
      <w:szCs w:val="20"/>
      <w:lang w:eastAsia="ru-RU"/>
    </w:rPr>
  </w:style>
  <w:style w:type="character" w:styleId="ac">
    <w:name w:val="footnote reference"/>
    <w:uiPriority w:val="99"/>
    <w:semiHidden/>
    <w:rsid w:val="0023526E"/>
    <w:rPr>
      <w:vertAlign w:val="superscript"/>
    </w:rPr>
  </w:style>
  <w:style w:type="paragraph" w:styleId="ad">
    <w:name w:val="Balloon Text"/>
    <w:basedOn w:val="a"/>
    <w:link w:val="ae"/>
    <w:semiHidden/>
    <w:rsid w:val="0023526E"/>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23526E"/>
    <w:rPr>
      <w:rFonts w:ascii="Tahoma" w:eastAsia="Times New Roman" w:hAnsi="Tahoma" w:cs="Tahoma"/>
      <w:sz w:val="16"/>
      <w:szCs w:val="16"/>
      <w:lang w:eastAsia="ru-RU"/>
    </w:rPr>
  </w:style>
  <w:style w:type="character" w:styleId="af">
    <w:name w:val="Hyperlink"/>
    <w:uiPriority w:val="99"/>
    <w:rsid w:val="0023526E"/>
    <w:rPr>
      <w:color w:val="0000FF"/>
      <w:u w:val="single"/>
    </w:rPr>
  </w:style>
  <w:style w:type="paragraph" w:styleId="af0">
    <w:name w:val="Normal (Web)"/>
    <w:basedOn w:val="a"/>
    <w:rsid w:val="00235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2352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23526E"/>
    <w:rPr>
      <w:rFonts w:ascii="Times New Roman" w:eastAsia="Times New Roman" w:hAnsi="Times New Roman" w:cs="Times New Roman"/>
      <w:sz w:val="24"/>
      <w:szCs w:val="24"/>
      <w:lang w:eastAsia="ru-RU"/>
    </w:rPr>
  </w:style>
  <w:style w:type="paragraph" w:styleId="af3">
    <w:name w:val="endnote text"/>
    <w:basedOn w:val="a"/>
    <w:link w:val="af4"/>
    <w:rsid w:val="0023526E"/>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23526E"/>
    <w:rPr>
      <w:rFonts w:ascii="Times New Roman" w:eastAsia="Times New Roman" w:hAnsi="Times New Roman" w:cs="Times New Roman"/>
      <w:sz w:val="20"/>
      <w:szCs w:val="20"/>
      <w:lang w:eastAsia="ru-RU"/>
    </w:rPr>
  </w:style>
  <w:style w:type="character" w:styleId="af5">
    <w:name w:val="endnote reference"/>
    <w:rsid w:val="0023526E"/>
    <w:rPr>
      <w:vertAlign w:val="superscript"/>
    </w:rPr>
  </w:style>
  <w:style w:type="paragraph" w:customStyle="1" w:styleId="af6">
    <w:name w:val="Знак Знак Знак Знак"/>
    <w:basedOn w:val="a"/>
    <w:uiPriority w:val="99"/>
    <w:rsid w:val="0023526E"/>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23526E"/>
    <w:pPr>
      <w:spacing w:after="0" w:line="240" w:lineRule="auto"/>
      <w:ind w:firstLine="567"/>
      <w:jc w:val="both"/>
    </w:pPr>
    <w:rPr>
      <w:rFonts w:ascii="Arial" w:eastAsia="Times New Roman" w:hAnsi="Arial" w:cs="Arial"/>
      <w:sz w:val="24"/>
      <w:szCs w:val="24"/>
      <w:lang w:eastAsia="ru-RU"/>
    </w:rPr>
  </w:style>
  <w:style w:type="paragraph" w:styleId="af7">
    <w:name w:val="List Paragraph"/>
    <w:basedOn w:val="a"/>
    <w:uiPriority w:val="34"/>
    <w:qFormat/>
    <w:rsid w:val="0023526E"/>
    <w:pPr>
      <w:ind w:left="720"/>
      <w:contextualSpacing/>
    </w:pPr>
  </w:style>
  <w:style w:type="character" w:customStyle="1" w:styleId="12">
    <w:name w:val="Верхний колонтитул Знак1"/>
    <w:basedOn w:val="a0"/>
    <w:uiPriority w:val="99"/>
    <w:semiHidden/>
    <w:rsid w:val="0023526E"/>
  </w:style>
  <w:style w:type="character" w:customStyle="1" w:styleId="13">
    <w:name w:val="Нижний колонтитул Знак1"/>
    <w:basedOn w:val="a0"/>
    <w:uiPriority w:val="99"/>
    <w:semiHidden/>
    <w:rsid w:val="0023526E"/>
  </w:style>
  <w:style w:type="character" w:customStyle="1" w:styleId="14">
    <w:name w:val="Основной текст Знак1"/>
    <w:aliases w:val="Основной текст1 Знак"/>
    <w:basedOn w:val="a0"/>
    <w:semiHidden/>
    <w:rsid w:val="0023526E"/>
  </w:style>
  <w:style w:type="character" w:customStyle="1" w:styleId="15">
    <w:name w:val="Текст выноски Знак1"/>
    <w:basedOn w:val="a0"/>
    <w:uiPriority w:val="99"/>
    <w:semiHidden/>
    <w:rsid w:val="0023526E"/>
    <w:rPr>
      <w:rFonts w:ascii="Tahoma" w:hAnsi="Tahoma" w:cs="Tahoma"/>
      <w:sz w:val="16"/>
      <w:szCs w:val="16"/>
    </w:rPr>
  </w:style>
  <w:style w:type="paragraph" w:customStyle="1" w:styleId="16">
    <w:name w:val="Обычный1"/>
    <w:rsid w:val="0023526E"/>
    <w:pPr>
      <w:snapToGrid w:val="0"/>
      <w:spacing w:before="60" w:after="0" w:line="240" w:lineRule="auto"/>
      <w:ind w:firstLine="720"/>
      <w:jc w:val="both"/>
    </w:pPr>
    <w:rPr>
      <w:rFonts w:ascii="Arial" w:eastAsia="Calibri" w:hAnsi="Arial" w:cs="Times New Roman"/>
      <w:sz w:val="24"/>
      <w:szCs w:val="20"/>
      <w:lang w:eastAsia="ru-RU"/>
    </w:rPr>
  </w:style>
  <w:style w:type="numbering" w:customStyle="1" w:styleId="25">
    <w:name w:val="Нет списка2"/>
    <w:next w:val="a2"/>
    <w:uiPriority w:val="99"/>
    <w:semiHidden/>
    <w:unhideWhenUsed/>
    <w:rsid w:val="0023526E"/>
  </w:style>
  <w:style w:type="numbering" w:customStyle="1" w:styleId="120">
    <w:name w:val="Нет списка12"/>
    <w:next w:val="a2"/>
    <w:semiHidden/>
    <w:unhideWhenUsed/>
    <w:rsid w:val="0023526E"/>
  </w:style>
  <w:style w:type="numbering" w:customStyle="1" w:styleId="33">
    <w:name w:val="Нет списка3"/>
    <w:next w:val="a2"/>
    <w:uiPriority w:val="99"/>
    <w:semiHidden/>
    <w:unhideWhenUsed/>
    <w:rsid w:val="0023526E"/>
  </w:style>
  <w:style w:type="numbering" w:customStyle="1" w:styleId="130">
    <w:name w:val="Нет списка13"/>
    <w:next w:val="a2"/>
    <w:semiHidden/>
    <w:unhideWhenUsed/>
    <w:rsid w:val="0023526E"/>
  </w:style>
  <w:style w:type="numbering" w:customStyle="1" w:styleId="41">
    <w:name w:val="Нет списка4"/>
    <w:next w:val="a2"/>
    <w:uiPriority w:val="99"/>
    <w:semiHidden/>
    <w:unhideWhenUsed/>
    <w:rsid w:val="0023526E"/>
  </w:style>
  <w:style w:type="numbering" w:customStyle="1" w:styleId="140">
    <w:name w:val="Нет списка14"/>
    <w:next w:val="a2"/>
    <w:semiHidden/>
    <w:unhideWhenUsed/>
    <w:rsid w:val="0023526E"/>
  </w:style>
  <w:style w:type="numbering" w:customStyle="1" w:styleId="51">
    <w:name w:val="Нет списка5"/>
    <w:next w:val="a2"/>
    <w:uiPriority w:val="99"/>
    <w:semiHidden/>
    <w:unhideWhenUsed/>
    <w:rsid w:val="0023526E"/>
  </w:style>
  <w:style w:type="paragraph" w:customStyle="1" w:styleId="ConsPlusNonformat">
    <w:name w:val="ConsPlusNonformat"/>
    <w:rsid w:val="002352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w:basedOn w:val="a"/>
    <w:rsid w:val="0023526E"/>
    <w:pPr>
      <w:spacing w:after="160" w:line="240" w:lineRule="exact"/>
      <w:jc w:val="both"/>
    </w:pPr>
    <w:rPr>
      <w:rFonts w:ascii="Times New Roman" w:eastAsia="Times New Roman" w:hAnsi="Times New Roman" w:cs="Times New Roman"/>
      <w:sz w:val="20"/>
      <w:szCs w:val="20"/>
      <w:lang w:eastAsia="zh-CN"/>
    </w:rPr>
  </w:style>
  <w:style w:type="paragraph" w:customStyle="1" w:styleId="17">
    <w:name w:val="Знак Знак1 Знак"/>
    <w:basedOn w:val="a"/>
    <w:rsid w:val="0023526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9">
    <w:name w:val="Знак Знак Знак Знак Знак Знак Знак Знак Знак Знак Знак Знак Знак Знак Знак Знак Знак Знак"/>
    <w:basedOn w:val="a"/>
    <w:rsid w:val="0023526E"/>
    <w:pPr>
      <w:keepLines/>
      <w:spacing w:after="160" w:line="240" w:lineRule="exact"/>
    </w:pPr>
    <w:rPr>
      <w:rFonts w:ascii="Verdana" w:eastAsia="MS Mincho" w:hAnsi="Verdana" w:cs="Franklin Gothic Book"/>
      <w:sz w:val="20"/>
      <w:szCs w:val="20"/>
      <w:lang w:val="en-US"/>
    </w:rPr>
  </w:style>
  <w:style w:type="table" w:styleId="afa">
    <w:name w:val="Table Grid"/>
    <w:basedOn w:val="a1"/>
    <w:rsid w:val="0023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23526E"/>
    <w:rPr>
      <w:color w:val="800080"/>
      <w:u w:val="single"/>
    </w:rPr>
  </w:style>
  <w:style w:type="numbering" w:customStyle="1" w:styleId="61">
    <w:name w:val="Нет списка6"/>
    <w:next w:val="a2"/>
    <w:uiPriority w:val="99"/>
    <w:semiHidden/>
    <w:unhideWhenUsed/>
    <w:rsid w:val="0023526E"/>
  </w:style>
  <w:style w:type="character" w:customStyle="1" w:styleId="apple-converted-space">
    <w:name w:val="apple-converted-space"/>
    <w:basedOn w:val="a0"/>
    <w:rsid w:val="0023526E"/>
  </w:style>
  <w:style w:type="numbering" w:customStyle="1" w:styleId="71">
    <w:name w:val="Нет списка7"/>
    <w:next w:val="a2"/>
    <w:uiPriority w:val="99"/>
    <w:semiHidden/>
    <w:unhideWhenUsed/>
    <w:rsid w:val="0023526E"/>
  </w:style>
  <w:style w:type="paragraph" w:customStyle="1" w:styleId="afc">
    <w:name w:val="ОТСТУП"/>
    <w:basedOn w:val="a"/>
    <w:rsid w:val="0023526E"/>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8">
    <w:name w:val="Название1"/>
    <w:rsid w:val="0023526E"/>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3526E"/>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26"/>
    <w:next w:val="26"/>
    <w:rsid w:val="0023526E"/>
    <w:pPr>
      <w:keepNext/>
      <w:jc w:val="center"/>
      <w:outlineLvl w:val="1"/>
    </w:pPr>
    <w:rPr>
      <w:rFonts w:ascii="Arial" w:hAnsi="Arial"/>
      <w:sz w:val="24"/>
    </w:rPr>
  </w:style>
  <w:style w:type="paragraph" w:customStyle="1" w:styleId="310">
    <w:name w:val="Основной текст 31"/>
    <w:basedOn w:val="26"/>
    <w:rsid w:val="0023526E"/>
    <w:pPr>
      <w:jc w:val="left"/>
    </w:pPr>
    <w:rPr>
      <w:rFonts w:ascii="Arial" w:hAnsi="Arial"/>
      <w:color w:val="FF0000"/>
    </w:rPr>
  </w:style>
  <w:style w:type="paragraph" w:customStyle="1" w:styleId="27">
    <w:name w:val="Основной текст2"/>
    <w:rsid w:val="0023526E"/>
    <w:pPr>
      <w:tabs>
        <w:tab w:val="left" w:pos="709"/>
      </w:tabs>
      <w:spacing w:after="0" w:line="240" w:lineRule="auto"/>
      <w:jc w:val="both"/>
    </w:pPr>
    <w:rPr>
      <w:rFonts w:ascii="Arial" w:eastAsia="Times New Roman" w:hAnsi="Arial" w:cs="Times New Roman"/>
      <w:sz w:val="24"/>
      <w:szCs w:val="20"/>
      <w:lang w:eastAsia="ru-RU"/>
    </w:rPr>
  </w:style>
  <w:style w:type="table" w:customStyle="1" w:styleId="19">
    <w:name w:val="Сетка таблицы1"/>
    <w:basedOn w:val="a1"/>
    <w:next w:val="afa"/>
    <w:uiPriority w:val="59"/>
    <w:rsid w:val="0023526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2/7af33816b7b08717118f58fdea0f4c03053dd23c/" TargetMode="External"/><Relationship Id="rId3" Type="http://schemas.microsoft.com/office/2007/relationships/stylesWithEffects" Target="stylesWithEffects.xml"/><Relationship Id="rId7" Type="http://schemas.openxmlformats.org/officeDocument/2006/relationships/hyperlink" Target="http://www.consultant.ru/document/cons_doc_LAW_19702/7af33816b7b08717118f58fdea0f4c03053dd2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702/dcc2076a0d3a77c78ca86b0a9fdb00203d0deb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68</Pages>
  <Words>18327</Words>
  <Characters>104467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2017-02-16T06:12:00Z</dcterms:created>
  <dcterms:modified xsi:type="dcterms:W3CDTF">2018-02-27T10:15:00Z</dcterms:modified>
</cp:coreProperties>
</file>