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4EC" w:rsidRPr="00C85382" w:rsidRDefault="00F154EC" w:rsidP="00C8538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853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АДМИНИСТРАЦИЯ</w:t>
      </w:r>
    </w:p>
    <w:p w:rsidR="00F154EC" w:rsidRPr="00C85382" w:rsidRDefault="00F154EC" w:rsidP="00C8538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853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ВЕСНЯНСКОГО СЕЛЬСОВЕТА</w:t>
      </w:r>
    </w:p>
    <w:p w:rsidR="00F154EC" w:rsidRPr="00C85382" w:rsidRDefault="00F154EC" w:rsidP="00C8538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853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КУЙБЫШЕВСКОГО РАЙОНА</w:t>
      </w:r>
    </w:p>
    <w:p w:rsidR="00F154EC" w:rsidRPr="00C85382" w:rsidRDefault="00F154EC" w:rsidP="00C8538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853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НОВОСИБРСКОЙ ОБЛАСТИ</w:t>
      </w:r>
    </w:p>
    <w:p w:rsidR="00F154EC" w:rsidRPr="00C85382" w:rsidRDefault="00F154EC" w:rsidP="00F154E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F154EC" w:rsidRPr="00C85382" w:rsidRDefault="00F154EC" w:rsidP="00F154E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853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ПОСТАНОВЛЕНИЕ</w:t>
      </w:r>
    </w:p>
    <w:p w:rsidR="00F154EC" w:rsidRPr="00C85382" w:rsidRDefault="00F154EC" w:rsidP="00F154E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154EC" w:rsidRPr="00C85382" w:rsidRDefault="00F154EC" w:rsidP="00F154E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53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пос. Веснянка</w:t>
      </w:r>
    </w:p>
    <w:p w:rsidR="00F154EC" w:rsidRPr="00C85382" w:rsidRDefault="00F154EC" w:rsidP="00F154E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154EC" w:rsidRPr="00C85382" w:rsidRDefault="00F154EC" w:rsidP="00F154E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53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06.09.2019                                                                                                          № 36</w:t>
      </w:r>
    </w:p>
    <w:p w:rsidR="00F154EC" w:rsidRPr="00C85382" w:rsidRDefault="00F154EC" w:rsidP="00F154EC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54EC" w:rsidRPr="00C85382" w:rsidRDefault="00F154EC" w:rsidP="00F154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53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отмене постановления администрации </w:t>
      </w:r>
      <w:proofErr w:type="spellStart"/>
      <w:r w:rsidRPr="00C85382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C853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Куйбышевского района от 19.04.2013 № 23б «О розничной продаже алкогольной продукции»</w:t>
      </w:r>
    </w:p>
    <w:p w:rsidR="00F154EC" w:rsidRPr="00C85382" w:rsidRDefault="00F154EC" w:rsidP="00F154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54EC" w:rsidRPr="00C85382" w:rsidRDefault="00F154EC" w:rsidP="00F154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853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ч. 4 ст. 7  Федерального закона от 06.10.2003 № 131-ФЗ «Об общих принципах организации местного самоуправления в Российской Федерации», п.8 ст.16 Федерального закона № 171-ФЗ «О государственном регулировании производства и оборота этилового спирта, алкогольной продукции и об ограничении потребления (распития) алкогольной продукции», Уставом </w:t>
      </w:r>
      <w:proofErr w:type="spellStart"/>
      <w:r w:rsidRPr="00C85382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C853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Куйбышевского района Новосибирской области, администрация </w:t>
      </w:r>
      <w:proofErr w:type="spellStart"/>
      <w:r w:rsidRPr="00C85382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C853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proofErr w:type="gramEnd"/>
    </w:p>
    <w:p w:rsidR="00F154EC" w:rsidRPr="00C85382" w:rsidRDefault="00F154EC" w:rsidP="00F154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538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F154EC" w:rsidRPr="00C85382" w:rsidRDefault="00F154EC" w:rsidP="00F154EC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  <w:r w:rsidRPr="00C8538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1.Отменить постановление администрации </w:t>
      </w:r>
      <w:proofErr w:type="spellStart"/>
      <w:r w:rsidRPr="00C8538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Веснянского</w:t>
      </w:r>
      <w:proofErr w:type="spellEnd"/>
      <w:r w:rsidRPr="00C8538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сельсовета Куйбышевского района от </w:t>
      </w:r>
      <w:r w:rsidRPr="00C85382">
        <w:rPr>
          <w:rFonts w:ascii="Times New Roman" w:eastAsia="Times New Roman" w:hAnsi="Times New Roman" w:cs="Times New Roman"/>
          <w:sz w:val="28"/>
          <w:szCs w:val="28"/>
          <w:lang w:eastAsia="ru-RU"/>
        </w:rPr>
        <w:t>19.04.2013 № 23б «О розничной продаже алкогольной продукции».</w:t>
      </w:r>
    </w:p>
    <w:p w:rsidR="00F154EC" w:rsidRPr="00C85382" w:rsidRDefault="00F154EC" w:rsidP="00F154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53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</w:t>
      </w:r>
      <w:r w:rsidRPr="00C853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2.Опубликовать постановление в бюллетене органов местного самоуправления </w:t>
      </w:r>
      <w:proofErr w:type="spellStart"/>
      <w:r w:rsidRPr="00C85382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C853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«</w:t>
      </w:r>
      <w:proofErr w:type="spellStart"/>
      <w:r w:rsidRPr="00C85382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Веснянский</w:t>
      </w:r>
      <w:proofErr w:type="spellEnd"/>
      <w:r w:rsidRPr="00C853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вестник» и разместить на официальном сайте в сети «Интернет».</w:t>
      </w:r>
    </w:p>
    <w:p w:rsidR="00F154EC" w:rsidRPr="00C85382" w:rsidRDefault="00F154EC" w:rsidP="00F154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54EC" w:rsidRPr="00C85382" w:rsidRDefault="00F154EC" w:rsidP="00F154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54EC" w:rsidRPr="00C85382" w:rsidRDefault="00F154EC" w:rsidP="00F154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54EC" w:rsidRPr="00C85382" w:rsidRDefault="00F154EC" w:rsidP="00F154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54EC" w:rsidRPr="00C85382" w:rsidRDefault="00F154EC" w:rsidP="00F154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54EC" w:rsidRPr="00C85382" w:rsidRDefault="00F154EC" w:rsidP="00F154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53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 w:rsidRPr="00C85382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C853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F154EC" w:rsidRPr="00C85382" w:rsidRDefault="00F154EC" w:rsidP="00F154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5382">
        <w:rPr>
          <w:rFonts w:ascii="Times New Roman" w:eastAsia="Times New Roman" w:hAnsi="Times New Roman" w:cs="Times New Roman"/>
          <w:sz w:val="28"/>
          <w:szCs w:val="28"/>
          <w:lang w:eastAsia="ru-RU"/>
        </w:rPr>
        <w:t>Куйбышевского района</w:t>
      </w:r>
    </w:p>
    <w:p w:rsidR="00F154EC" w:rsidRPr="00C85382" w:rsidRDefault="00F154EC" w:rsidP="00F154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538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  <w:r w:rsidRPr="00C8538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8538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</w:t>
      </w:r>
      <w:r w:rsidRPr="00C8538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8538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8538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C85382">
        <w:rPr>
          <w:rFonts w:ascii="Times New Roman" w:eastAsia="Times New Roman" w:hAnsi="Times New Roman" w:cs="Times New Roman"/>
          <w:sz w:val="28"/>
          <w:szCs w:val="28"/>
          <w:lang w:eastAsia="ru-RU"/>
        </w:rPr>
        <w:t>Е.С.Тегерлина</w:t>
      </w:r>
      <w:proofErr w:type="spellEnd"/>
    </w:p>
    <w:p w:rsidR="00F154EC" w:rsidRPr="00C85382" w:rsidRDefault="00F154EC" w:rsidP="00F154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54EC" w:rsidRPr="00C85382" w:rsidRDefault="00F154EC" w:rsidP="00F154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6AD2" w:rsidRPr="00C85382" w:rsidRDefault="00186AD2" w:rsidP="00F154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186AD2" w:rsidRPr="00C85382" w:rsidSect="0041313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C221E5"/>
    <w:multiLevelType w:val="multilevel"/>
    <w:tmpl w:val="108ACC3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BE1C24"/>
    <w:multiLevelType w:val="hybridMultilevel"/>
    <w:tmpl w:val="AFBC48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AC9772B"/>
    <w:multiLevelType w:val="multilevel"/>
    <w:tmpl w:val="E8104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5BF3E25"/>
    <w:multiLevelType w:val="multilevel"/>
    <w:tmpl w:val="A1E2F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63E62C3"/>
    <w:multiLevelType w:val="multilevel"/>
    <w:tmpl w:val="4ED0D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  <w:lvlOverride w:ilvl="0">
      <w:startOverride w:val="4"/>
    </w:lvlOverride>
  </w:num>
  <w:num w:numId="5">
    <w:abstractNumId w:val="3"/>
    <w:lvlOverride w:ilvl="0">
      <w:startOverride w:val="5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B56"/>
    <w:rsid w:val="00051B56"/>
    <w:rsid w:val="00065F95"/>
    <w:rsid w:val="00186AD2"/>
    <w:rsid w:val="00192667"/>
    <w:rsid w:val="003679B4"/>
    <w:rsid w:val="003C7DEF"/>
    <w:rsid w:val="0040034E"/>
    <w:rsid w:val="0041313A"/>
    <w:rsid w:val="00875FE5"/>
    <w:rsid w:val="0092180B"/>
    <w:rsid w:val="00C85382"/>
    <w:rsid w:val="00E90908"/>
    <w:rsid w:val="00EB336B"/>
    <w:rsid w:val="00F154EC"/>
    <w:rsid w:val="00F64BB9"/>
    <w:rsid w:val="00FC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B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64B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B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64B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9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201</Words>
  <Characters>1147</Characters>
  <Application>Microsoft Office Word</Application>
  <DocSecurity>0</DocSecurity>
  <Lines>9</Lines>
  <Paragraphs>2</Paragraphs>
  <ScaleCrop>false</ScaleCrop>
  <Company/>
  <LinksUpToDate>false</LinksUpToDate>
  <CharactersWithSpaces>1346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2019-01-18T04:19:00Z</dcterms:created>
  <dcterms:modified xsi:type="dcterms:W3CDTF">2020-07-15T05:42:00Z</dcterms:modified>
</cp:coreProperties>
</file>