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667" w:rsidRPr="00E81B72" w:rsidRDefault="00F90667" w:rsidP="00F90667">
      <w:pPr>
        <w:jc w:val="center"/>
        <w:rPr>
          <w:rFonts w:eastAsia="Arial Unicode MS"/>
          <w:b/>
          <w:iCs/>
          <w:color w:val="000000"/>
          <w:sz w:val="28"/>
          <w:szCs w:val="28"/>
          <w:lang w:bidi="ru-RU"/>
        </w:rPr>
      </w:pPr>
      <w:r w:rsidRPr="00E81B72">
        <w:rPr>
          <w:sz w:val="28"/>
          <w:szCs w:val="28"/>
        </w:rPr>
        <w:tab/>
      </w:r>
      <w:r w:rsidRPr="00E81B72">
        <w:rPr>
          <w:rFonts w:eastAsia="Arial Unicode MS"/>
          <w:b/>
          <w:iCs/>
          <w:color w:val="000000"/>
          <w:sz w:val="28"/>
          <w:szCs w:val="28"/>
          <w:lang w:bidi="ru-RU"/>
        </w:rPr>
        <w:t>АДМИНИСТРАЦИЯ</w:t>
      </w:r>
    </w:p>
    <w:p w:rsidR="00F90667" w:rsidRPr="00E81B72" w:rsidRDefault="00F90667" w:rsidP="00F90667">
      <w:pPr>
        <w:jc w:val="center"/>
        <w:rPr>
          <w:rFonts w:eastAsia="Arial Unicode MS"/>
          <w:b/>
          <w:iCs/>
          <w:color w:val="000000"/>
          <w:sz w:val="28"/>
          <w:szCs w:val="28"/>
          <w:lang w:bidi="ru-RU"/>
        </w:rPr>
      </w:pPr>
      <w:r w:rsidRPr="00E81B72">
        <w:rPr>
          <w:rFonts w:eastAsia="Arial Unicode MS"/>
          <w:b/>
          <w:iCs/>
          <w:color w:val="000000"/>
          <w:sz w:val="28"/>
          <w:szCs w:val="28"/>
          <w:lang w:bidi="ru-RU"/>
        </w:rPr>
        <w:t>ВЕСНЯНСКОГО СЕЛЬСОВЕТА</w:t>
      </w:r>
    </w:p>
    <w:p w:rsidR="00F90667" w:rsidRPr="00E81B72" w:rsidRDefault="00F90667" w:rsidP="00F90667">
      <w:pPr>
        <w:jc w:val="center"/>
        <w:rPr>
          <w:rFonts w:eastAsia="Arial Unicode MS"/>
          <w:b/>
          <w:iCs/>
          <w:color w:val="000000"/>
          <w:sz w:val="28"/>
          <w:szCs w:val="28"/>
          <w:lang w:bidi="ru-RU"/>
        </w:rPr>
      </w:pPr>
      <w:r w:rsidRPr="00E81B72">
        <w:rPr>
          <w:rFonts w:eastAsia="Arial Unicode MS"/>
          <w:b/>
          <w:iCs/>
          <w:color w:val="000000"/>
          <w:sz w:val="28"/>
          <w:szCs w:val="28"/>
          <w:lang w:bidi="ru-RU"/>
        </w:rPr>
        <w:t>КУЙБЫШЕВСКОГО РАЙОНА</w:t>
      </w:r>
    </w:p>
    <w:p w:rsidR="00F90667" w:rsidRPr="00E81B72" w:rsidRDefault="00F90667" w:rsidP="00F90667">
      <w:pPr>
        <w:jc w:val="center"/>
        <w:rPr>
          <w:rFonts w:eastAsia="Arial Unicode MS"/>
          <w:b/>
          <w:iCs/>
          <w:color w:val="000000"/>
          <w:sz w:val="28"/>
          <w:szCs w:val="28"/>
          <w:lang w:bidi="ru-RU"/>
        </w:rPr>
      </w:pPr>
      <w:r w:rsidRPr="00E81B72">
        <w:rPr>
          <w:rFonts w:eastAsia="Arial Unicode MS"/>
          <w:b/>
          <w:iCs/>
          <w:color w:val="000000"/>
          <w:sz w:val="28"/>
          <w:szCs w:val="28"/>
          <w:lang w:bidi="ru-RU"/>
        </w:rPr>
        <w:t>НОВОСИБИРСКОЙ ОБЛАСТИ</w:t>
      </w:r>
    </w:p>
    <w:p w:rsidR="00F90667" w:rsidRPr="00E81B72" w:rsidRDefault="00F90667" w:rsidP="00F90667">
      <w:pPr>
        <w:rPr>
          <w:rFonts w:eastAsia="Arial Unicode MS"/>
          <w:b/>
          <w:iCs/>
          <w:color w:val="000000"/>
          <w:sz w:val="28"/>
          <w:szCs w:val="28"/>
          <w:lang w:bidi="ru-RU"/>
        </w:rPr>
      </w:pPr>
    </w:p>
    <w:p w:rsidR="00F90667" w:rsidRPr="00E81B72" w:rsidRDefault="00F90667" w:rsidP="00F90667">
      <w:pPr>
        <w:tabs>
          <w:tab w:val="left" w:pos="4125"/>
          <w:tab w:val="center" w:pos="6350"/>
        </w:tabs>
        <w:spacing w:after="38" w:line="300" w:lineRule="exact"/>
        <w:ind w:left="2020" w:firstLine="760"/>
        <w:jc w:val="left"/>
        <w:rPr>
          <w:b/>
          <w:bCs/>
          <w:sz w:val="28"/>
          <w:szCs w:val="28"/>
        </w:rPr>
      </w:pPr>
      <w:r w:rsidRPr="00E81B72">
        <w:rPr>
          <w:b/>
          <w:bCs/>
          <w:sz w:val="28"/>
          <w:szCs w:val="28"/>
        </w:rPr>
        <w:tab/>
        <w:t>ПОСТАНОВЛЕНИЕ</w:t>
      </w:r>
    </w:p>
    <w:p w:rsidR="00F90667" w:rsidRPr="00E81B72" w:rsidRDefault="00F90667" w:rsidP="00F90667">
      <w:pPr>
        <w:spacing w:after="22" w:line="280" w:lineRule="exact"/>
        <w:ind w:left="3360"/>
        <w:rPr>
          <w:sz w:val="28"/>
          <w:szCs w:val="28"/>
        </w:rPr>
      </w:pPr>
      <w:r w:rsidRPr="00E81B72">
        <w:rPr>
          <w:sz w:val="28"/>
          <w:szCs w:val="28"/>
        </w:rPr>
        <w:t xml:space="preserve">          пос</w:t>
      </w:r>
      <w:proofErr w:type="gramStart"/>
      <w:r w:rsidRPr="00E81B72">
        <w:rPr>
          <w:sz w:val="28"/>
          <w:szCs w:val="28"/>
        </w:rPr>
        <w:t>.В</w:t>
      </w:r>
      <w:proofErr w:type="gramEnd"/>
      <w:r w:rsidRPr="00E81B72">
        <w:rPr>
          <w:sz w:val="28"/>
          <w:szCs w:val="28"/>
        </w:rPr>
        <w:t>еснянка</w:t>
      </w:r>
    </w:p>
    <w:p w:rsidR="00F90667" w:rsidRPr="00E81B72" w:rsidRDefault="00F90667" w:rsidP="00F90667">
      <w:pPr>
        <w:tabs>
          <w:tab w:val="left" w:pos="7906"/>
        </w:tabs>
        <w:spacing w:after="179" w:line="280" w:lineRule="exact"/>
        <w:jc w:val="center"/>
        <w:rPr>
          <w:sz w:val="28"/>
          <w:szCs w:val="28"/>
        </w:rPr>
      </w:pPr>
      <w:r w:rsidRPr="00E81B72">
        <w:rPr>
          <w:sz w:val="28"/>
          <w:szCs w:val="28"/>
        </w:rPr>
        <w:t>09.07.2018 г.</w:t>
      </w:r>
      <w:r w:rsidRPr="00E81B72">
        <w:rPr>
          <w:sz w:val="28"/>
          <w:szCs w:val="28"/>
        </w:rPr>
        <w:tab/>
        <w:t>№ 33</w:t>
      </w:r>
    </w:p>
    <w:p w:rsidR="00F90667" w:rsidRPr="00E81B72" w:rsidRDefault="00F90667" w:rsidP="00F90667">
      <w:pPr>
        <w:spacing w:after="304" w:line="322" w:lineRule="exact"/>
        <w:ind w:firstLine="760"/>
        <w:rPr>
          <w:sz w:val="28"/>
          <w:szCs w:val="28"/>
        </w:rPr>
      </w:pPr>
      <w:r w:rsidRPr="00E81B72">
        <w:rPr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Pr="00E81B72">
        <w:rPr>
          <w:sz w:val="28"/>
          <w:szCs w:val="28"/>
        </w:rPr>
        <w:t>Веснянского</w:t>
      </w:r>
      <w:proofErr w:type="spellEnd"/>
      <w:r w:rsidRPr="00E81B72">
        <w:rPr>
          <w:sz w:val="28"/>
          <w:szCs w:val="28"/>
        </w:rPr>
        <w:t xml:space="preserve"> сельсовета Куйбышевского района Новосибирской области от 07.05.2013 № 25а «Об утверждении Административного регламента предоставления муниципальной услуги «Подготовка и утверждение градостроительного плана земельного участка в виде отдельного документа»</w:t>
      </w:r>
    </w:p>
    <w:p w:rsidR="00F90667" w:rsidRPr="00E81B72" w:rsidRDefault="00F90667" w:rsidP="00F90667">
      <w:pPr>
        <w:spacing w:after="330" w:line="317" w:lineRule="exact"/>
        <w:ind w:firstLine="760"/>
        <w:rPr>
          <w:sz w:val="28"/>
          <w:szCs w:val="28"/>
        </w:rPr>
      </w:pPr>
      <w:r w:rsidRPr="00E81B72">
        <w:rPr>
          <w:sz w:val="28"/>
          <w:szCs w:val="28"/>
        </w:rPr>
        <w:t xml:space="preserve">Во исполнение части 4 статьи 7 Федерального закона от 06.10.2003 № 131-ФЗ «Об общих принципах организации местного самоуправления в Российской Федерации», администрация </w:t>
      </w:r>
      <w:proofErr w:type="spellStart"/>
      <w:r w:rsidRPr="00E81B72">
        <w:rPr>
          <w:sz w:val="28"/>
          <w:szCs w:val="28"/>
        </w:rPr>
        <w:t>Веснянского</w:t>
      </w:r>
      <w:proofErr w:type="spellEnd"/>
      <w:r w:rsidRPr="00E81B72">
        <w:rPr>
          <w:sz w:val="28"/>
          <w:szCs w:val="28"/>
        </w:rPr>
        <w:t xml:space="preserve"> сельсовета Куйбышевского района Новосибирской области</w:t>
      </w:r>
    </w:p>
    <w:p w:rsidR="00F90667" w:rsidRPr="00E81B72" w:rsidRDefault="00F90667" w:rsidP="00F90667">
      <w:pPr>
        <w:spacing w:after="9" w:line="280" w:lineRule="exact"/>
        <w:ind w:firstLine="760"/>
        <w:rPr>
          <w:sz w:val="28"/>
          <w:szCs w:val="28"/>
        </w:rPr>
      </w:pPr>
      <w:r w:rsidRPr="00E81B72">
        <w:rPr>
          <w:sz w:val="28"/>
          <w:szCs w:val="28"/>
        </w:rPr>
        <w:t>ПОСТАНОВЛЯЕТ:</w:t>
      </w:r>
    </w:p>
    <w:p w:rsidR="00F90667" w:rsidRPr="00E81B72" w:rsidRDefault="00F90667" w:rsidP="00F90667">
      <w:pPr>
        <w:numPr>
          <w:ilvl w:val="0"/>
          <w:numId w:val="25"/>
        </w:numPr>
        <w:tabs>
          <w:tab w:val="left" w:pos="357"/>
        </w:tabs>
        <w:autoSpaceDE/>
        <w:autoSpaceDN/>
        <w:adjustRightInd/>
        <w:spacing w:line="322" w:lineRule="exact"/>
        <w:ind w:firstLine="0"/>
        <w:rPr>
          <w:sz w:val="28"/>
          <w:szCs w:val="28"/>
        </w:rPr>
      </w:pPr>
      <w:r w:rsidRPr="00E81B72">
        <w:rPr>
          <w:sz w:val="28"/>
          <w:szCs w:val="28"/>
        </w:rPr>
        <w:t xml:space="preserve">Внести в Административный регламент предоставления муниципальной услуги «Подготовка и утверждение градостроительного плана земельного участка в виде отдельного документа», утвержденный постановлением администрации </w:t>
      </w:r>
      <w:proofErr w:type="spellStart"/>
      <w:r w:rsidRPr="00E81B72">
        <w:rPr>
          <w:sz w:val="28"/>
          <w:szCs w:val="28"/>
        </w:rPr>
        <w:t>Веснянского</w:t>
      </w:r>
      <w:proofErr w:type="spellEnd"/>
      <w:r w:rsidRPr="00E81B72">
        <w:rPr>
          <w:sz w:val="28"/>
          <w:szCs w:val="28"/>
        </w:rPr>
        <w:t xml:space="preserve"> сельсовета Куйбышевского района Новосибирской области от 07.05.2013 № 25а следующие изменения:</w:t>
      </w:r>
    </w:p>
    <w:p w:rsidR="00F90667" w:rsidRPr="00E81B72" w:rsidRDefault="00F90667" w:rsidP="00F90667">
      <w:pPr>
        <w:numPr>
          <w:ilvl w:val="1"/>
          <w:numId w:val="25"/>
        </w:numPr>
        <w:tabs>
          <w:tab w:val="left" w:pos="1299"/>
        </w:tabs>
        <w:autoSpaceDE/>
        <w:autoSpaceDN/>
        <w:adjustRightInd/>
        <w:spacing w:line="322" w:lineRule="exact"/>
        <w:ind w:firstLine="760"/>
        <w:rPr>
          <w:sz w:val="28"/>
          <w:szCs w:val="28"/>
        </w:rPr>
      </w:pPr>
      <w:r w:rsidRPr="00E81B72">
        <w:rPr>
          <w:sz w:val="28"/>
          <w:szCs w:val="28"/>
        </w:rPr>
        <w:t>В пункте 4.3 абзац 3 исключить.</w:t>
      </w:r>
    </w:p>
    <w:p w:rsidR="00F90667" w:rsidRPr="00E81B72" w:rsidRDefault="00F90667" w:rsidP="00F90667">
      <w:pPr>
        <w:numPr>
          <w:ilvl w:val="1"/>
          <w:numId w:val="25"/>
        </w:numPr>
        <w:tabs>
          <w:tab w:val="left" w:pos="1283"/>
        </w:tabs>
        <w:autoSpaceDE/>
        <w:autoSpaceDN/>
        <w:adjustRightInd/>
        <w:spacing w:line="322" w:lineRule="exact"/>
        <w:ind w:firstLine="760"/>
        <w:rPr>
          <w:sz w:val="28"/>
          <w:szCs w:val="28"/>
        </w:rPr>
      </w:pPr>
      <w:r w:rsidRPr="00E81B72">
        <w:rPr>
          <w:sz w:val="28"/>
          <w:szCs w:val="28"/>
        </w:rPr>
        <w:t>Пункт 2.4 изложить в следующей редакции «Срок предоставления услуги - 20 (двадцать) календарных дней со дня регистрации надлежащим образом оформленного обращения и прилагаемых к нему документов (по необходимости)».</w:t>
      </w:r>
    </w:p>
    <w:p w:rsidR="00F90667" w:rsidRPr="00E81B72" w:rsidRDefault="00F90667" w:rsidP="00F90667">
      <w:pPr>
        <w:numPr>
          <w:ilvl w:val="0"/>
          <w:numId w:val="25"/>
        </w:numPr>
        <w:tabs>
          <w:tab w:val="left" w:pos="357"/>
        </w:tabs>
        <w:autoSpaceDE/>
        <w:autoSpaceDN/>
        <w:adjustRightInd/>
        <w:spacing w:line="322" w:lineRule="exact"/>
        <w:ind w:firstLine="0"/>
        <w:rPr>
          <w:sz w:val="28"/>
          <w:szCs w:val="28"/>
        </w:rPr>
      </w:pPr>
      <w:r w:rsidRPr="00E81B72">
        <w:rPr>
          <w:sz w:val="28"/>
          <w:szCs w:val="28"/>
        </w:rPr>
        <w:t xml:space="preserve">Опубликовать настоящее постановление в периодическом печатном издании органов местного самоуправления </w:t>
      </w:r>
      <w:proofErr w:type="spellStart"/>
      <w:r w:rsidRPr="00E81B72">
        <w:rPr>
          <w:sz w:val="28"/>
          <w:szCs w:val="28"/>
        </w:rPr>
        <w:t>Веснянского</w:t>
      </w:r>
      <w:proofErr w:type="spellEnd"/>
      <w:r w:rsidRPr="00E81B72">
        <w:rPr>
          <w:sz w:val="28"/>
          <w:szCs w:val="28"/>
        </w:rPr>
        <w:t xml:space="preserve"> сельсовета Куйбышевского района Новосибирской области «</w:t>
      </w:r>
      <w:proofErr w:type="spellStart"/>
      <w:r w:rsidRPr="00E81B72">
        <w:rPr>
          <w:sz w:val="28"/>
          <w:szCs w:val="28"/>
        </w:rPr>
        <w:t>Веснянский</w:t>
      </w:r>
      <w:proofErr w:type="spellEnd"/>
      <w:r w:rsidRPr="00E81B72">
        <w:rPr>
          <w:sz w:val="28"/>
          <w:szCs w:val="28"/>
        </w:rPr>
        <w:t xml:space="preserve"> вестник».</w:t>
      </w:r>
    </w:p>
    <w:p w:rsidR="00F90667" w:rsidRPr="00E81B72" w:rsidRDefault="00F90667" w:rsidP="00F90667">
      <w:pPr>
        <w:numPr>
          <w:ilvl w:val="0"/>
          <w:numId w:val="25"/>
        </w:numPr>
        <w:tabs>
          <w:tab w:val="left" w:pos="352"/>
        </w:tabs>
        <w:autoSpaceDE/>
        <w:autoSpaceDN/>
        <w:adjustRightInd/>
        <w:spacing w:after="75" w:line="280" w:lineRule="exact"/>
        <w:ind w:firstLine="0"/>
        <w:rPr>
          <w:sz w:val="28"/>
          <w:szCs w:val="28"/>
        </w:rPr>
      </w:pPr>
      <w:proofErr w:type="gramStart"/>
      <w:r w:rsidRPr="00E81B72">
        <w:rPr>
          <w:sz w:val="28"/>
          <w:szCs w:val="28"/>
        </w:rPr>
        <w:t>Контроль за</w:t>
      </w:r>
      <w:proofErr w:type="gramEnd"/>
      <w:r w:rsidRPr="00E81B72">
        <w:rPr>
          <w:sz w:val="28"/>
          <w:szCs w:val="28"/>
        </w:rPr>
        <w:t xml:space="preserve"> исполнением постановления оставляю за собой.</w:t>
      </w:r>
    </w:p>
    <w:p w:rsidR="00F90667" w:rsidRPr="00E81B72" w:rsidRDefault="00F90667" w:rsidP="00F90667">
      <w:pPr>
        <w:tabs>
          <w:tab w:val="left" w:pos="352"/>
        </w:tabs>
        <w:spacing w:after="75" w:line="280" w:lineRule="exact"/>
        <w:rPr>
          <w:sz w:val="28"/>
          <w:szCs w:val="28"/>
        </w:rPr>
      </w:pPr>
    </w:p>
    <w:p w:rsidR="00F90667" w:rsidRPr="00E81B72" w:rsidRDefault="00F90667" w:rsidP="00F90667">
      <w:pPr>
        <w:tabs>
          <w:tab w:val="left" w:pos="352"/>
        </w:tabs>
        <w:spacing w:after="75" w:line="280" w:lineRule="exact"/>
        <w:rPr>
          <w:sz w:val="28"/>
          <w:szCs w:val="28"/>
        </w:rPr>
      </w:pPr>
    </w:p>
    <w:p w:rsidR="00F90667" w:rsidRPr="00E81B72" w:rsidRDefault="00F90667" w:rsidP="00F90667">
      <w:pPr>
        <w:rPr>
          <w:color w:val="000000"/>
          <w:sz w:val="28"/>
          <w:szCs w:val="28"/>
        </w:rPr>
      </w:pPr>
      <w:r w:rsidRPr="00E81B72">
        <w:rPr>
          <w:color w:val="000000"/>
          <w:sz w:val="28"/>
          <w:szCs w:val="28"/>
        </w:rPr>
        <w:t xml:space="preserve">Глава </w:t>
      </w:r>
      <w:proofErr w:type="spellStart"/>
      <w:r w:rsidRPr="00E81B72">
        <w:rPr>
          <w:color w:val="000000"/>
          <w:sz w:val="28"/>
          <w:szCs w:val="28"/>
        </w:rPr>
        <w:t>Веснянского</w:t>
      </w:r>
      <w:proofErr w:type="spellEnd"/>
      <w:r w:rsidRPr="00E81B72">
        <w:rPr>
          <w:color w:val="000000"/>
          <w:sz w:val="28"/>
          <w:szCs w:val="28"/>
        </w:rPr>
        <w:t xml:space="preserve"> сельсовета </w:t>
      </w:r>
    </w:p>
    <w:p w:rsidR="00F90667" w:rsidRPr="00E81B72" w:rsidRDefault="00F90667" w:rsidP="00F90667">
      <w:pPr>
        <w:rPr>
          <w:color w:val="000000"/>
          <w:sz w:val="28"/>
          <w:szCs w:val="28"/>
        </w:rPr>
      </w:pPr>
      <w:r w:rsidRPr="00E81B72">
        <w:rPr>
          <w:color w:val="000000"/>
          <w:sz w:val="28"/>
          <w:szCs w:val="28"/>
        </w:rPr>
        <w:t xml:space="preserve">Куйбышевского района </w:t>
      </w:r>
    </w:p>
    <w:p w:rsidR="00F90667" w:rsidRPr="00E81B72" w:rsidRDefault="00F90667" w:rsidP="00F90667">
      <w:pPr>
        <w:rPr>
          <w:sz w:val="28"/>
          <w:szCs w:val="28"/>
        </w:rPr>
      </w:pPr>
      <w:r w:rsidRPr="00E81B72">
        <w:rPr>
          <w:color w:val="000000"/>
          <w:sz w:val="28"/>
          <w:szCs w:val="28"/>
        </w:rPr>
        <w:t>Новосибирской области</w:t>
      </w:r>
      <w:r w:rsidRPr="00E81B72">
        <w:rPr>
          <w:color w:val="000000"/>
          <w:sz w:val="28"/>
          <w:szCs w:val="28"/>
        </w:rPr>
        <w:tab/>
      </w:r>
      <w:r w:rsidRPr="00E81B72">
        <w:rPr>
          <w:color w:val="000000"/>
          <w:sz w:val="28"/>
          <w:szCs w:val="28"/>
        </w:rPr>
        <w:tab/>
        <w:t xml:space="preserve">                                  </w:t>
      </w:r>
      <w:proofErr w:type="spellStart"/>
      <w:r w:rsidRPr="00E81B72">
        <w:rPr>
          <w:color w:val="000000"/>
          <w:sz w:val="28"/>
          <w:szCs w:val="28"/>
        </w:rPr>
        <w:t>Тегерлина</w:t>
      </w:r>
      <w:proofErr w:type="spellEnd"/>
      <w:r w:rsidRPr="00E81B72">
        <w:rPr>
          <w:color w:val="000000"/>
          <w:sz w:val="28"/>
          <w:szCs w:val="28"/>
        </w:rPr>
        <w:t xml:space="preserve"> Е.С.</w:t>
      </w:r>
      <w:r w:rsidRPr="00E81B72">
        <w:rPr>
          <w:b/>
          <w:sz w:val="28"/>
          <w:szCs w:val="28"/>
        </w:rPr>
        <w:t xml:space="preserve">                             </w:t>
      </w:r>
    </w:p>
    <w:p w:rsidR="00F90667" w:rsidRPr="00E81B72" w:rsidRDefault="00F90667" w:rsidP="00F90667">
      <w:pPr>
        <w:rPr>
          <w:sz w:val="28"/>
          <w:szCs w:val="28"/>
        </w:rPr>
      </w:pPr>
    </w:p>
    <w:p w:rsidR="00F90667" w:rsidRPr="00E81B72" w:rsidRDefault="00F90667" w:rsidP="00F90667">
      <w:pPr>
        <w:rPr>
          <w:sz w:val="28"/>
          <w:szCs w:val="28"/>
        </w:rPr>
      </w:pPr>
    </w:p>
    <w:p w:rsidR="00DB056B" w:rsidRPr="00E81B72" w:rsidRDefault="00DB056B" w:rsidP="00F90667">
      <w:pPr>
        <w:tabs>
          <w:tab w:val="left" w:pos="4785"/>
        </w:tabs>
        <w:rPr>
          <w:sz w:val="28"/>
          <w:szCs w:val="28"/>
        </w:rPr>
      </w:pPr>
    </w:p>
    <w:sectPr w:rsidR="00DB056B" w:rsidRPr="00E81B72" w:rsidSect="00D07A06">
      <w:footerReference w:type="default" r:id="rId7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0ACA" w:rsidRDefault="00B10ACA" w:rsidP="003B2B24">
      <w:r>
        <w:separator/>
      </w:r>
    </w:p>
  </w:endnote>
  <w:endnote w:type="continuationSeparator" w:id="0">
    <w:p w:rsidR="00B10ACA" w:rsidRDefault="00B10ACA" w:rsidP="003B2B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371" w:rsidRDefault="00E81B72">
    <w:pPr>
      <w:pStyle w:val="ab"/>
    </w:pPr>
  </w:p>
  <w:p w:rsidR="00251371" w:rsidRPr="00157548" w:rsidRDefault="00E81B72" w:rsidP="00CA6A85">
    <w:pPr>
      <w:pStyle w:val="ab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0ACA" w:rsidRDefault="00B10ACA" w:rsidP="003B2B24">
      <w:r>
        <w:separator/>
      </w:r>
    </w:p>
  </w:footnote>
  <w:footnote w:type="continuationSeparator" w:id="0">
    <w:p w:rsidR="00B10ACA" w:rsidRDefault="00B10ACA" w:rsidP="003B2B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A244AA2E"/>
    <w:lvl w:ilvl="0">
      <w:start w:val="1"/>
      <w:numFmt w:val="decimal"/>
      <w:suff w:val="nothing"/>
      <w:lvlText w:val="%1.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ind w:left="1003" w:hanging="283"/>
      </w:pPr>
      <w:rPr>
        <w:rFonts w:ascii="Times New Roman" w:hAnsi="Times New Roman" w:cs="Times New Roman" w:hint="default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>
    <w:nsid w:val="00000016"/>
    <w:multiLevelType w:val="single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2">
    <w:nsid w:val="0023646D"/>
    <w:multiLevelType w:val="hybridMultilevel"/>
    <w:tmpl w:val="9FC84D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5B3490"/>
    <w:multiLevelType w:val="hybridMultilevel"/>
    <w:tmpl w:val="93F0E20E"/>
    <w:lvl w:ilvl="0" w:tplc="4C385F30">
      <w:start w:val="3"/>
      <w:numFmt w:val="decimal"/>
      <w:lvlText w:val="6.%1"/>
      <w:lvlJc w:val="left"/>
      <w:pPr>
        <w:tabs>
          <w:tab w:val="num" w:pos="1773"/>
        </w:tabs>
        <w:ind w:left="17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4">
    <w:nsid w:val="0952473D"/>
    <w:multiLevelType w:val="multilevel"/>
    <w:tmpl w:val="5DCAAB0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A387D87"/>
    <w:multiLevelType w:val="hybridMultilevel"/>
    <w:tmpl w:val="5022A296"/>
    <w:lvl w:ilvl="0" w:tplc="8DEC02DE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551FD4"/>
    <w:multiLevelType w:val="hybridMultilevel"/>
    <w:tmpl w:val="152C7CDC"/>
    <w:lvl w:ilvl="0" w:tplc="96C2F47E">
      <w:start w:val="1"/>
      <w:numFmt w:val="decimal"/>
      <w:lvlText w:val="%1.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7301CC"/>
    <w:multiLevelType w:val="hybridMultilevel"/>
    <w:tmpl w:val="132CC76A"/>
    <w:lvl w:ilvl="0" w:tplc="7250DB56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8">
    <w:nsid w:val="26024244"/>
    <w:multiLevelType w:val="hybridMultilevel"/>
    <w:tmpl w:val="C4CC665E"/>
    <w:lvl w:ilvl="0" w:tplc="0419000F">
      <w:start w:val="9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9">
    <w:nsid w:val="281C6AB0"/>
    <w:multiLevelType w:val="hybridMultilevel"/>
    <w:tmpl w:val="963E2BB6"/>
    <w:lvl w:ilvl="0" w:tplc="63C02D54">
      <w:start w:val="3"/>
      <w:numFmt w:val="none"/>
      <w:lvlText w:val="6.2"/>
      <w:lvlJc w:val="left"/>
      <w:pPr>
        <w:tabs>
          <w:tab w:val="num" w:pos="900"/>
        </w:tabs>
        <w:ind w:left="90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2DD15CE"/>
    <w:multiLevelType w:val="hybridMultilevel"/>
    <w:tmpl w:val="062E6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9D7BB3"/>
    <w:multiLevelType w:val="multilevel"/>
    <w:tmpl w:val="B124261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D4D05E8"/>
    <w:multiLevelType w:val="multilevel"/>
    <w:tmpl w:val="449A1F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3F027F3E"/>
    <w:multiLevelType w:val="hybridMultilevel"/>
    <w:tmpl w:val="08F03C12"/>
    <w:lvl w:ilvl="0" w:tplc="A30EE482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437020"/>
    <w:multiLevelType w:val="hybridMultilevel"/>
    <w:tmpl w:val="8A3CB5DC"/>
    <w:lvl w:ilvl="0" w:tplc="690A1B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3146D012">
      <w:numFmt w:val="none"/>
      <w:lvlText w:val=""/>
      <w:lvlJc w:val="left"/>
      <w:pPr>
        <w:tabs>
          <w:tab w:val="num" w:pos="360"/>
        </w:tabs>
      </w:pPr>
    </w:lvl>
    <w:lvl w:ilvl="2" w:tplc="DB18C0C2">
      <w:numFmt w:val="none"/>
      <w:lvlText w:val=""/>
      <w:lvlJc w:val="left"/>
      <w:pPr>
        <w:tabs>
          <w:tab w:val="num" w:pos="360"/>
        </w:tabs>
      </w:pPr>
    </w:lvl>
    <w:lvl w:ilvl="3" w:tplc="69F2BF16">
      <w:numFmt w:val="none"/>
      <w:lvlText w:val=""/>
      <w:lvlJc w:val="left"/>
      <w:pPr>
        <w:tabs>
          <w:tab w:val="num" w:pos="360"/>
        </w:tabs>
      </w:pPr>
    </w:lvl>
    <w:lvl w:ilvl="4" w:tplc="49B8AEDE">
      <w:numFmt w:val="none"/>
      <w:lvlText w:val=""/>
      <w:lvlJc w:val="left"/>
      <w:pPr>
        <w:tabs>
          <w:tab w:val="num" w:pos="360"/>
        </w:tabs>
      </w:pPr>
    </w:lvl>
    <w:lvl w:ilvl="5" w:tplc="F2F07B18">
      <w:numFmt w:val="none"/>
      <w:lvlText w:val=""/>
      <w:lvlJc w:val="left"/>
      <w:pPr>
        <w:tabs>
          <w:tab w:val="num" w:pos="360"/>
        </w:tabs>
      </w:pPr>
    </w:lvl>
    <w:lvl w:ilvl="6" w:tplc="B63A6EFC">
      <w:numFmt w:val="none"/>
      <w:lvlText w:val=""/>
      <w:lvlJc w:val="left"/>
      <w:pPr>
        <w:tabs>
          <w:tab w:val="num" w:pos="360"/>
        </w:tabs>
      </w:pPr>
    </w:lvl>
    <w:lvl w:ilvl="7" w:tplc="3FEA7AC8">
      <w:numFmt w:val="none"/>
      <w:lvlText w:val=""/>
      <w:lvlJc w:val="left"/>
      <w:pPr>
        <w:tabs>
          <w:tab w:val="num" w:pos="360"/>
        </w:tabs>
      </w:pPr>
    </w:lvl>
    <w:lvl w:ilvl="8" w:tplc="DAACBB8C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4D3664DE"/>
    <w:multiLevelType w:val="multilevel"/>
    <w:tmpl w:val="C18004E6"/>
    <w:lvl w:ilvl="0">
      <w:start w:val="6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4EDC175B"/>
    <w:multiLevelType w:val="hybridMultilevel"/>
    <w:tmpl w:val="97D2E2E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48E07BA"/>
    <w:multiLevelType w:val="multilevel"/>
    <w:tmpl w:val="22708D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3F33C8E"/>
    <w:multiLevelType w:val="multilevel"/>
    <w:tmpl w:val="912E1E84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19">
    <w:nsid w:val="69177347"/>
    <w:multiLevelType w:val="multilevel"/>
    <w:tmpl w:val="5DA4E08E"/>
    <w:lvl w:ilvl="0">
      <w:start w:val="6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6A6211A9"/>
    <w:multiLevelType w:val="hybridMultilevel"/>
    <w:tmpl w:val="79AC2834"/>
    <w:lvl w:ilvl="0" w:tplc="E5A0BDD8">
      <w:start w:val="1"/>
      <w:numFmt w:val="decimal"/>
      <w:lvlText w:val="%1."/>
      <w:lvlJc w:val="left"/>
      <w:pPr>
        <w:ind w:left="1675" w:hanging="975"/>
      </w:pPr>
    </w:lvl>
    <w:lvl w:ilvl="1" w:tplc="04190019">
      <w:start w:val="1"/>
      <w:numFmt w:val="lowerLetter"/>
      <w:lvlText w:val="%2."/>
      <w:lvlJc w:val="left"/>
      <w:pPr>
        <w:ind w:left="1780" w:hanging="360"/>
      </w:pPr>
    </w:lvl>
    <w:lvl w:ilvl="2" w:tplc="0419001B">
      <w:start w:val="1"/>
      <w:numFmt w:val="lowerRoman"/>
      <w:lvlText w:val="%3."/>
      <w:lvlJc w:val="right"/>
      <w:pPr>
        <w:ind w:left="2500" w:hanging="180"/>
      </w:pPr>
    </w:lvl>
    <w:lvl w:ilvl="3" w:tplc="0419000F">
      <w:start w:val="1"/>
      <w:numFmt w:val="decimal"/>
      <w:lvlText w:val="%4."/>
      <w:lvlJc w:val="left"/>
      <w:pPr>
        <w:ind w:left="3220" w:hanging="360"/>
      </w:pPr>
    </w:lvl>
    <w:lvl w:ilvl="4" w:tplc="04190019">
      <w:start w:val="1"/>
      <w:numFmt w:val="lowerLetter"/>
      <w:lvlText w:val="%5."/>
      <w:lvlJc w:val="left"/>
      <w:pPr>
        <w:ind w:left="3940" w:hanging="360"/>
      </w:pPr>
    </w:lvl>
    <w:lvl w:ilvl="5" w:tplc="0419001B">
      <w:start w:val="1"/>
      <w:numFmt w:val="lowerRoman"/>
      <w:lvlText w:val="%6."/>
      <w:lvlJc w:val="right"/>
      <w:pPr>
        <w:ind w:left="4660" w:hanging="180"/>
      </w:pPr>
    </w:lvl>
    <w:lvl w:ilvl="6" w:tplc="0419000F">
      <w:start w:val="1"/>
      <w:numFmt w:val="decimal"/>
      <w:lvlText w:val="%7."/>
      <w:lvlJc w:val="left"/>
      <w:pPr>
        <w:ind w:left="5380" w:hanging="360"/>
      </w:pPr>
    </w:lvl>
    <w:lvl w:ilvl="7" w:tplc="04190019">
      <w:start w:val="1"/>
      <w:numFmt w:val="lowerLetter"/>
      <w:lvlText w:val="%8."/>
      <w:lvlJc w:val="left"/>
      <w:pPr>
        <w:ind w:left="6100" w:hanging="360"/>
      </w:pPr>
    </w:lvl>
    <w:lvl w:ilvl="8" w:tplc="0419001B">
      <w:start w:val="1"/>
      <w:numFmt w:val="lowerRoman"/>
      <w:lvlText w:val="%9."/>
      <w:lvlJc w:val="right"/>
      <w:pPr>
        <w:ind w:left="6820" w:hanging="180"/>
      </w:pPr>
    </w:lvl>
  </w:abstractNum>
  <w:abstractNum w:abstractNumId="21">
    <w:nsid w:val="711467A8"/>
    <w:multiLevelType w:val="hybridMultilevel"/>
    <w:tmpl w:val="B10251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8"/>
  </w:num>
  <w:num w:numId="3">
    <w:abstractNumId w:val="15"/>
  </w:num>
  <w:num w:numId="4">
    <w:abstractNumId w:val="14"/>
  </w:num>
  <w:num w:numId="5">
    <w:abstractNumId w:val="19"/>
  </w:num>
  <w:num w:numId="6">
    <w:abstractNumId w:val="3"/>
  </w:num>
  <w:num w:numId="7">
    <w:abstractNumId w:val="18"/>
  </w:num>
  <w:num w:numId="8">
    <w:abstractNumId w:val="1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4"/>
  </w:num>
  <w:num w:numId="14">
    <w:abstractNumId w:val="13"/>
  </w:num>
  <w:num w:numId="15">
    <w:abstractNumId w:val="5"/>
  </w:num>
  <w:num w:numId="16">
    <w:abstractNumId w:val="6"/>
  </w:num>
  <w:num w:numId="17">
    <w:abstractNumId w:val="2"/>
  </w:num>
  <w:num w:numId="18">
    <w:abstractNumId w:val="12"/>
  </w:num>
  <w:num w:numId="19">
    <w:abstractNumId w:val="21"/>
  </w:num>
  <w:num w:numId="20">
    <w:abstractNumId w:val="7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10"/>
  </w:num>
  <w:num w:numId="25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798A"/>
    <w:rsid w:val="00022476"/>
    <w:rsid w:val="00051384"/>
    <w:rsid w:val="00066DF6"/>
    <w:rsid w:val="000A4952"/>
    <w:rsid w:val="000B4F5D"/>
    <w:rsid w:val="000E1F0F"/>
    <w:rsid w:val="000F2AEE"/>
    <w:rsid w:val="00136C5F"/>
    <w:rsid w:val="00154CFE"/>
    <w:rsid w:val="001648BA"/>
    <w:rsid w:val="00174FDC"/>
    <w:rsid w:val="001B12B6"/>
    <w:rsid w:val="001C08E9"/>
    <w:rsid w:val="001C21A8"/>
    <w:rsid w:val="00214DA4"/>
    <w:rsid w:val="002E3F70"/>
    <w:rsid w:val="00323B0C"/>
    <w:rsid w:val="00371B9C"/>
    <w:rsid w:val="003A615A"/>
    <w:rsid w:val="003B2B24"/>
    <w:rsid w:val="00440659"/>
    <w:rsid w:val="004F165A"/>
    <w:rsid w:val="004F734F"/>
    <w:rsid w:val="005315E4"/>
    <w:rsid w:val="005E01FA"/>
    <w:rsid w:val="006A19E8"/>
    <w:rsid w:val="00746008"/>
    <w:rsid w:val="0081173E"/>
    <w:rsid w:val="008743B0"/>
    <w:rsid w:val="008A18B2"/>
    <w:rsid w:val="008A5F27"/>
    <w:rsid w:val="00946EFE"/>
    <w:rsid w:val="00956925"/>
    <w:rsid w:val="009B596B"/>
    <w:rsid w:val="00A151B4"/>
    <w:rsid w:val="00A306FE"/>
    <w:rsid w:val="00A35D89"/>
    <w:rsid w:val="00A51997"/>
    <w:rsid w:val="00A629D4"/>
    <w:rsid w:val="00A865AD"/>
    <w:rsid w:val="00A93A56"/>
    <w:rsid w:val="00AA798A"/>
    <w:rsid w:val="00AA7E6B"/>
    <w:rsid w:val="00B10ACA"/>
    <w:rsid w:val="00BA12C7"/>
    <w:rsid w:val="00BC100E"/>
    <w:rsid w:val="00BE6782"/>
    <w:rsid w:val="00C27BBB"/>
    <w:rsid w:val="00C647EE"/>
    <w:rsid w:val="00CC36A5"/>
    <w:rsid w:val="00CD5B1F"/>
    <w:rsid w:val="00D07A06"/>
    <w:rsid w:val="00D22CA7"/>
    <w:rsid w:val="00D277BE"/>
    <w:rsid w:val="00D421CD"/>
    <w:rsid w:val="00D642DD"/>
    <w:rsid w:val="00D74685"/>
    <w:rsid w:val="00DB056B"/>
    <w:rsid w:val="00DC0A2F"/>
    <w:rsid w:val="00DC5930"/>
    <w:rsid w:val="00DD0B5D"/>
    <w:rsid w:val="00E037C1"/>
    <w:rsid w:val="00E57B20"/>
    <w:rsid w:val="00E81B72"/>
    <w:rsid w:val="00EA1D7F"/>
    <w:rsid w:val="00EC1437"/>
    <w:rsid w:val="00EE0881"/>
    <w:rsid w:val="00F025CE"/>
    <w:rsid w:val="00F0480D"/>
    <w:rsid w:val="00F41557"/>
    <w:rsid w:val="00F43C07"/>
    <w:rsid w:val="00F7432B"/>
    <w:rsid w:val="00F84EBE"/>
    <w:rsid w:val="00F90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0C"/>
    <w:pPr>
      <w:widowControl w:val="0"/>
      <w:autoSpaceDE w:val="0"/>
      <w:autoSpaceDN w:val="0"/>
      <w:adjustRightInd w:val="0"/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23B0C"/>
    <w:pPr>
      <w:keepNext/>
      <w:widowControl/>
      <w:autoSpaceDE/>
      <w:autoSpaceDN/>
      <w:adjustRightInd/>
      <w:spacing w:before="240" w:after="60"/>
      <w:ind w:firstLine="709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3B0C"/>
    <w:pPr>
      <w:keepNext/>
      <w:widowControl/>
      <w:autoSpaceDE/>
      <w:autoSpaceDN/>
      <w:adjustRightInd/>
      <w:ind w:firstLine="0"/>
      <w:jc w:val="center"/>
      <w:outlineLvl w:val="1"/>
    </w:pPr>
    <w:rPr>
      <w:rFonts w:ascii="Courier New" w:hAnsi="Courier New"/>
      <w:b/>
      <w:sz w:val="36"/>
      <w:szCs w:val="20"/>
    </w:rPr>
  </w:style>
  <w:style w:type="paragraph" w:styleId="3">
    <w:name w:val="heading 3"/>
    <w:basedOn w:val="a"/>
    <w:next w:val="a"/>
    <w:link w:val="30"/>
    <w:qFormat/>
    <w:rsid w:val="00323B0C"/>
    <w:pPr>
      <w:keepNext/>
      <w:widowControl/>
      <w:autoSpaceDE/>
      <w:autoSpaceDN/>
      <w:adjustRightInd/>
      <w:ind w:firstLine="0"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323B0C"/>
    <w:pPr>
      <w:keepNext/>
      <w:widowControl/>
      <w:autoSpaceDE/>
      <w:autoSpaceDN/>
      <w:adjustRightInd/>
      <w:ind w:firstLine="0"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3B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23B0C"/>
    <w:rPr>
      <w:rFonts w:ascii="Courier New" w:eastAsia="Times New Roman" w:hAnsi="Courier New" w:cs="Times New Roman"/>
      <w:b/>
      <w:sz w:val="3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23B0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23B0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323B0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323B0C"/>
    <w:rPr>
      <w:rFonts w:ascii="Arial" w:eastAsia="Calibri" w:hAnsi="Arial" w:cs="Arial"/>
      <w:sz w:val="20"/>
      <w:szCs w:val="20"/>
    </w:rPr>
  </w:style>
  <w:style w:type="paragraph" w:customStyle="1" w:styleId="a3">
    <w:name w:val="О чем"/>
    <w:basedOn w:val="a"/>
    <w:rsid w:val="00323B0C"/>
    <w:pPr>
      <w:widowControl/>
      <w:autoSpaceDE/>
      <w:autoSpaceDN/>
      <w:adjustRightInd/>
      <w:ind w:left="709" w:firstLine="0"/>
      <w:jc w:val="left"/>
    </w:pPr>
    <w:rPr>
      <w:sz w:val="22"/>
      <w:szCs w:val="20"/>
    </w:rPr>
  </w:style>
  <w:style w:type="paragraph" w:customStyle="1" w:styleId="a4">
    <w:name w:val="текст"/>
    <w:basedOn w:val="a"/>
    <w:rsid w:val="00323B0C"/>
    <w:pPr>
      <w:widowControl/>
      <w:tabs>
        <w:tab w:val="left" w:pos="709"/>
        <w:tab w:val="left" w:pos="7371"/>
      </w:tabs>
      <w:autoSpaceDE/>
      <w:autoSpaceDN/>
      <w:adjustRightInd/>
      <w:ind w:firstLine="0"/>
    </w:pPr>
    <w:rPr>
      <w:sz w:val="28"/>
      <w:szCs w:val="20"/>
    </w:rPr>
  </w:style>
  <w:style w:type="paragraph" w:customStyle="1" w:styleId="ConsPlusNonformat">
    <w:name w:val="ConsPlusNonformat"/>
    <w:rsid w:val="00323B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323B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rsid w:val="00323B0C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323B0C"/>
    <w:pPr>
      <w:widowControl/>
      <w:autoSpaceDE/>
      <w:autoSpaceDN/>
      <w:adjustRightInd/>
      <w:ind w:firstLine="0"/>
    </w:pPr>
  </w:style>
  <w:style w:type="character" w:customStyle="1" w:styleId="a7">
    <w:name w:val="Основной текст Знак"/>
    <w:basedOn w:val="a0"/>
    <w:link w:val="a6"/>
    <w:rsid w:val="00323B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323B0C"/>
    <w:pPr>
      <w:widowControl/>
      <w:autoSpaceDE/>
      <w:autoSpaceDN/>
      <w:adjustRightInd/>
      <w:ind w:firstLine="708"/>
    </w:pPr>
  </w:style>
  <w:style w:type="character" w:customStyle="1" w:styleId="22">
    <w:name w:val="Основной текст с отступом 2 Знак"/>
    <w:basedOn w:val="a0"/>
    <w:link w:val="21"/>
    <w:rsid w:val="00323B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323B0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20"/>
      <w:lang w:eastAsia="ru-RU"/>
    </w:rPr>
  </w:style>
  <w:style w:type="paragraph" w:customStyle="1" w:styleId="ConsPlusTitle">
    <w:name w:val="ConsPlusTitle"/>
    <w:rsid w:val="00323B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List Paragraph"/>
    <w:basedOn w:val="a"/>
    <w:qFormat/>
    <w:rsid w:val="00323B0C"/>
    <w:pPr>
      <w:widowControl/>
      <w:autoSpaceDE/>
      <w:autoSpaceDN/>
      <w:adjustRightInd/>
      <w:ind w:left="708" w:firstLine="0"/>
      <w:jc w:val="left"/>
    </w:pPr>
    <w:rPr>
      <w:sz w:val="28"/>
    </w:rPr>
  </w:style>
  <w:style w:type="paragraph" w:styleId="a9">
    <w:name w:val="header"/>
    <w:basedOn w:val="a"/>
    <w:link w:val="aa"/>
    <w:rsid w:val="00323B0C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sz w:val="28"/>
    </w:rPr>
  </w:style>
  <w:style w:type="character" w:customStyle="1" w:styleId="aa">
    <w:name w:val="Верхний колонтитул Знак"/>
    <w:basedOn w:val="a0"/>
    <w:link w:val="a9"/>
    <w:rsid w:val="00323B0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footer"/>
    <w:basedOn w:val="a"/>
    <w:link w:val="ac"/>
    <w:rsid w:val="00323B0C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sz w:val="28"/>
    </w:rPr>
  </w:style>
  <w:style w:type="character" w:customStyle="1" w:styleId="ac">
    <w:name w:val="Нижний колонтитул Знак"/>
    <w:basedOn w:val="a0"/>
    <w:link w:val="ab"/>
    <w:rsid w:val="00323B0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Title"/>
    <w:basedOn w:val="a"/>
    <w:link w:val="ae"/>
    <w:qFormat/>
    <w:rsid w:val="00323B0C"/>
    <w:pPr>
      <w:widowControl/>
      <w:autoSpaceDE/>
      <w:autoSpaceDN/>
      <w:adjustRightInd/>
      <w:ind w:firstLine="0"/>
      <w:jc w:val="center"/>
    </w:pPr>
    <w:rPr>
      <w:b/>
      <w:sz w:val="28"/>
    </w:rPr>
  </w:style>
  <w:style w:type="character" w:customStyle="1" w:styleId="ae">
    <w:name w:val="Название Знак"/>
    <w:basedOn w:val="a0"/>
    <w:link w:val="ad"/>
    <w:rsid w:val="00323B0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f">
    <w:name w:val="Body Text Indent"/>
    <w:basedOn w:val="a"/>
    <w:link w:val="af0"/>
    <w:rsid w:val="00323B0C"/>
    <w:pPr>
      <w:widowControl/>
      <w:autoSpaceDE/>
      <w:autoSpaceDN/>
      <w:adjustRightInd/>
      <w:spacing w:after="120"/>
      <w:ind w:left="283" w:firstLine="0"/>
      <w:jc w:val="left"/>
    </w:pPr>
  </w:style>
  <w:style w:type="character" w:customStyle="1" w:styleId="af0">
    <w:name w:val="Основной текст с отступом Знак"/>
    <w:basedOn w:val="a0"/>
    <w:link w:val="af"/>
    <w:rsid w:val="00323B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323B0C"/>
    <w:pPr>
      <w:widowControl/>
      <w:autoSpaceDE/>
      <w:autoSpaceDN/>
      <w:adjustRightInd/>
      <w:spacing w:after="120" w:line="480" w:lineRule="auto"/>
      <w:ind w:firstLine="0"/>
      <w:jc w:val="left"/>
    </w:pPr>
    <w:rPr>
      <w:sz w:val="28"/>
    </w:rPr>
  </w:style>
  <w:style w:type="character" w:customStyle="1" w:styleId="24">
    <w:name w:val="Основной текст 2 Знак"/>
    <w:basedOn w:val="a0"/>
    <w:link w:val="23"/>
    <w:rsid w:val="00323B0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3"/>
    <w:basedOn w:val="a"/>
    <w:link w:val="32"/>
    <w:rsid w:val="00323B0C"/>
    <w:pPr>
      <w:widowControl/>
      <w:autoSpaceDE/>
      <w:autoSpaceDN/>
      <w:adjustRightInd/>
      <w:spacing w:after="120"/>
      <w:ind w:firstLine="0"/>
      <w:jc w:val="left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323B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1">
    <w:name w:val="Таблицы (моноширинный)"/>
    <w:basedOn w:val="a"/>
    <w:next w:val="a"/>
    <w:rsid w:val="00323B0C"/>
    <w:pPr>
      <w:ind w:firstLine="0"/>
    </w:pPr>
    <w:rPr>
      <w:rFonts w:ascii="Courier New" w:hAnsi="Courier New" w:cs="Courier New"/>
    </w:rPr>
  </w:style>
  <w:style w:type="character" w:styleId="af2">
    <w:name w:val="Strong"/>
    <w:basedOn w:val="a0"/>
    <w:qFormat/>
    <w:rsid w:val="00323B0C"/>
    <w:rPr>
      <w:b/>
      <w:bCs/>
    </w:rPr>
  </w:style>
  <w:style w:type="paragraph" w:styleId="af3">
    <w:name w:val="Normal (Web)"/>
    <w:basedOn w:val="a"/>
    <w:rsid w:val="00323B0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</w:style>
  <w:style w:type="paragraph" w:customStyle="1" w:styleId="af4">
    <w:name w:val="Знак"/>
    <w:basedOn w:val="a"/>
    <w:rsid w:val="00323B0C"/>
    <w:pPr>
      <w:widowControl/>
      <w:autoSpaceDE/>
      <w:autoSpaceDN/>
      <w:adjustRightInd/>
      <w:spacing w:after="160" w:line="240" w:lineRule="exact"/>
      <w:ind w:firstLine="0"/>
    </w:pPr>
    <w:rPr>
      <w:rFonts w:eastAsia="Calibri"/>
      <w:sz w:val="20"/>
      <w:szCs w:val="20"/>
      <w:lang w:eastAsia="zh-CN"/>
    </w:rPr>
  </w:style>
  <w:style w:type="character" w:styleId="af5">
    <w:name w:val="Hyperlink"/>
    <w:unhideWhenUsed/>
    <w:rsid w:val="00323B0C"/>
    <w:rPr>
      <w:color w:val="0000FF"/>
      <w:u w:val="single"/>
    </w:rPr>
  </w:style>
  <w:style w:type="character" w:styleId="af6">
    <w:name w:val="FollowedHyperlink"/>
    <w:semiHidden/>
    <w:unhideWhenUsed/>
    <w:rsid w:val="00323B0C"/>
    <w:rPr>
      <w:color w:val="800080"/>
      <w:u w:val="single"/>
    </w:rPr>
  </w:style>
  <w:style w:type="paragraph" w:styleId="af7">
    <w:name w:val="annotation text"/>
    <w:basedOn w:val="a"/>
    <w:link w:val="af8"/>
    <w:uiPriority w:val="99"/>
    <w:semiHidden/>
    <w:unhideWhenUsed/>
    <w:rsid w:val="00323B0C"/>
    <w:pPr>
      <w:widowControl/>
      <w:autoSpaceDE/>
      <w:autoSpaceDN/>
      <w:adjustRightInd/>
      <w:spacing w:before="100" w:beforeAutospacing="1"/>
      <w:ind w:firstLine="0"/>
      <w:jc w:val="left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323B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semiHidden/>
    <w:unhideWhenUsed/>
    <w:rsid w:val="00323B0C"/>
    <w:rPr>
      <w:b/>
      <w:bCs/>
    </w:rPr>
  </w:style>
  <w:style w:type="character" w:customStyle="1" w:styleId="afa">
    <w:name w:val="Тема примечания Знак"/>
    <w:basedOn w:val="af8"/>
    <w:link w:val="af9"/>
    <w:semiHidden/>
    <w:rsid w:val="00323B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b">
    <w:name w:val="Balloon Text"/>
    <w:basedOn w:val="a"/>
    <w:link w:val="afc"/>
    <w:semiHidden/>
    <w:unhideWhenUsed/>
    <w:rsid w:val="00323B0C"/>
    <w:pPr>
      <w:widowControl/>
      <w:autoSpaceDE/>
      <w:autoSpaceDN/>
      <w:adjustRightInd/>
      <w:spacing w:before="100" w:beforeAutospacing="1"/>
      <w:ind w:firstLine="0"/>
      <w:jc w:val="left"/>
    </w:pPr>
    <w:rPr>
      <w:rFonts w:ascii="Tahoma" w:hAnsi="Tahoma"/>
      <w:sz w:val="16"/>
      <w:szCs w:val="16"/>
    </w:rPr>
  </w:style>
  <w:style w:type="character" w:customStyle="1" w:styleId="afc">
    <w:name w:val="Текст выноски Знак"/>
    <w:basedOn w:val="a0"/>
    <w:link w:val="afb"/>
    <w:semiHidden/>
    <w:rsid w:val="00323B0C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har">
    <w:name w:val="Char"/>
    <w:basedOn w:val="a"/>
    <w:rsid w:val="00323B0C"/>
    <w:pPr>
      <w:keepLines/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11">
    <w:name w:val="Без интервала1"/>
    <w:uiPriority w:val="99"/>
    <w:qFormat/>
    <w:rsid w:val="00323B0C"/>
    <w:pPr>
      <w:spacing w:after="0" w:line="240" w:lineRule="auto"/>
    </w:pPr>
    <w:rPr>
      <w:rFonts w:ascii="Calibri" w:eastAsia="Calibri" w:hAnsi="Calibri" w:cs="Calibri"/>
      <w:sz w:val="28"/>
      <w:szCs w:val="28"/>
    </w:rPr>
  </w:style>
  <w:style w:type="character" w:styleId="afd">
    <w:name w:val="annotation reference"/>
    <w:semiHidden/>
    <w:unhideWhenUsed/>
    <w:rsid w:val="00323B0C"/>
    <w:rPr>
      <w:sz w:val="16"/>
      <w:szCs w:val="16"/>
    </w:rPr>
  </w:style>
  <w:style w:type="paragraph" w:customStyle="1" w:styleId="25">
    <w:name w:val="Без интервала2"/>
    <w:rsid w:val="00323B0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323B0C"/>
  </w:style>
  <w:style w:type="character" w:styleId="afe">
    <w:name w:val="Emphasis"/>
    <w:basedOn w:val="a0"/>
    <w:qFormat/>
    <w:rsid w:val="00323B0C"/>
    <w:rPr>
      <w:i/>
      <w:iCs/>
    </w:rPr>
  </w:style>
  <w:style w:type="paragraph" w:customStyle="1" w:styleId="ConsTitle">
    <w:name w:val="ConsTitle"/>
    <w:rsid w:val="00323B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f">
    <w:name w:val="Стандарт"/>
    <w:rsid w:val="00323B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323B0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textjus">
    <w:name w:val="textjus"/>
    <w:basedOn w:val="a"/>
    <w:rsid w:val="00323B0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</w:style>
  <w:style w:type="character" w:styleId="aff0">
    <w:name w:val="page number"/>
    <w:basedOn w:val="a0"/>
    <w:rsid w:val="00F048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0C"/>
    <w:pPr>
      <w:widowControl w:val="0"/>
      <w:autoSpaceDE w:val="0"/>
      <w:autoSpaceDN w:val="0"/>
      <w:adjustRightInd w:val="0"/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23B0C"/>
    <w:pPr>
      <w:keepNext/>
      <w:widowControl/>
      <w:autoSpaceDE/>
      <w:autoSpaceDN/>
      <w:adjustRightInd/>
      <w:spacing w:before="240" w:after="60"/>
      <w:ind w:firstLine="709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3B0C"/>
    <w:pPr>
      <w:keepNext/>
      <w:widowControl/>
      <w:autoSpaceDE/>
      <w:autoSpaceDN/>
      <w:adjustRightInd/>
      <w:ind w:firstLine="0"/>
      <w:jc w:val="center"/>
      <w:outlineLvl w:val="1"/>
    </w:pPr>
    <w:rPr>
      <w:rFonts w:ascii="Courier New" w:hAnsi="Courier New"/>
      <w:b/>
      <w:sz w:val="36"/>
      <w:szCs w:val="20"/>
    </w:rPr>
  </w:style>
  <w:style w:type="paragraph" w:styleId="3">
    <w:name w:val="heading 3"/>
    <w:basedOn w:val="a"/>
    <w:next w:val="a"/>
    <w:link w:val="30"/>
    <w:qFormat/>
    <w:rsid w:val="00323B0C"/>
    <w:pPr>
      <w:keepNext/>
      <w:widowControl/>
      <w:autoSpaceDE/>
      <w:autoSpaceDN/>
      <w:adjustRightInd/>
      <w:ind w:firstLine="0"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323B0C"/>
    <w:pPr>
      <w:keepNext/>
      <w:widowControl/>
      <w:autoSpaceDE/>
      <w:autoSpaceDN/>
      <w:adjustRightInd/>
      <w:ind w:firstLine="0"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3B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23B0C"/>
    <w:rPr>
      <w:rFonts w:ascii="Courier New" w:eastAsia="Times New Roman" w:hAnsi="Courier New" w:cs="Times New Roman"/>
      <w:b/>
      <w:sz w:val="3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23B0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23B0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323B0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323B0C"/>
    <w:rPr>
      <w:rFonts w:ascii="Arial" w:eastAsia="Calibri" w:hAnsi="Arial" w:cs="Arial"/>
      <w:sz w:val="20"/>
      <w:szCs w:val="20"/>
    </w:rPr>
  </w:style>
  <w:style w:type="paragraph" w:customStyle="1" w:styleId="a3">
    <w:name w:val="О чем"/>
    <w:basedOn w:val="a"/>
    <w:rsid w:val="00323B0C"/>
    <w:pPr>
      <w:widowControl/>
      <w:autoSpaceDE/>
      <w:autoSpaceDN/>
      <w:adjustRightInd/>
      <w:ind w:left="709" w:firstLine="0"/>
      <w:jc w:val="left"/>
    </w:pPr>
    <w:rPr>
      <w:sz w:val="22"/>
      <w:szCs w:val="20"/>
    </w:rPr>
  </w:style>
  <w:style w:type="paragraph" w:customStyle="1" w:styleId="a4">
    <w:name w:val="текст"/>
    <w:basedOn w:val="a"/>
    <w:rsid w:val="00323B0C"/>
    <w:pPr>
      <w:widowControl/>
      <w:tabs>
        <w:tab w:val="left" w:pos="709"/>
        <w:tab w:val="left" w:pos="7371"/>
      </w:tabs>
      <w:autoSpaceDE/>
      <w:autoSpaceDN/>
      <w:adjustRightInd/>
      <w:ind w:firstLine="0"/>
    </w:pPr>
    <w:rPr>
      <w:sz w:val="28"/>
      <w:szCs w:val="20"/>
    </w:rPr>
  </w:style>
  <w:style w:type="paragraph" w:customStyle="1" w:styleId="ConsPlusNonformat">
    <w:name w:val="ConsPlusNonformat"/>
    <w:rsid w:val="00323B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323B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rsid w:val="00323B0C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323B0C"/>
    <w:pPr>
      <w:widowControl/>
      <w:autoSpaceDE/>
      <w:autoSpaceDN/>
      <w:adjustRightInd/>
      <w:ind w:firstLine="0"/>
    </w:pPr>
  </w:style>
  <w:style w:type="character" w:customStyle="1" w:styleId="a7">
    <w:name w:val="Основной текст Знак"/>
    <w:basedOn w:val="a0"/>
    <w:link w:val="a6"/>
    <w:rsid w:val="00323B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323B0C"/>
    <w:pPr>
      <w:widowControl/>
      <w:autoSpaceDE/>
      <w:autoSpaceDN/>
      <w:adjustRightInd/>
      <w:ind w:firstLine="708"/>
    </w:pPr>
  </w:style>
  <w:style w:type="character" w:customStyle="1" w:styleId="22">
    <w:name w:val="Основной текст с отступом 2 Знак"/>
    <w:basedOn w:val="a0"/>
    <w:link w:val="21"/>
    <w:rsid w:val="00323B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323B0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20"/>
      <w:lang w:eastAsia="ru-RU"/>
    </w:rPr>
  </w:style>
  <w:style w:type="paragraph" w:customStyle="1" w:styleId="ConsPlusTitle">
    <w:name w:val="ConsPlusTitle"/>
    <w:rsid w:val="00323B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List Paragraph"/>
    <w:basedOn w:val="a"/>
    <w:qFormat/>
    <w:rsid w:val="00323B0C"/>
    <w:pPr>
      <w:widowControl/>
      <w:autoSpaceDE/>
      <w:autoSpaceDN/>
      <w:adjustRightInd/>
      <w:ind w:left="708" w:firstLine="0"/>
      <w:jc w:val="left"/>
    </w:pPr>
    <w:rPr>
      <w:sz w:val="28"/>
    </w:rPr>
  </w:style>
  <w:style w:type="paragraph" w:styleId="a9">
    <w:name w:val="header"/>
    <w:basedOn w:val="a"/>
    <w:link w:val="aa"/>
    <w:rsid w:val="00323B0C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sz w:val="28"/>
    </w:rPr>
  </w:style>
  <w:style w:type="character" w:customStyle="1" w:styleId="aa">
    <w:name w:val="Верхний колонтитул Знак"/>
    <w:basedOn w:val="a0"/>
    <w:link w:val="a9"/>
    <w:rsid w:val="00323B0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footer"/>
    <w:basedOn w:val="a"/>
    <w:link w:val="ac"/>
    <w:rsid w:val="00323B0C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sz w:val="28"/>
    </w:rPr>
  </w:style>
  <w:style w:type="character" w:customStyle="1" w:styleId="ac">
    <w:name w:val="Нижний колонтитул Знак"/>
    <w:basedOn w:val="a0"/>
    <w:link w:val="ab"/>
    <w:rsid w:val="00323B0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Title"/>
    <w:basedOn w:val="a"/>
    <w:link w:val="ae"/>
    <w:qFormat/>
    <w:rsid w:val="00323B0C"/>
    <w:pPr>
      <w:widowControl/>
      <w:autoSpaceDE/>
      <w:autoSpaceDN/>
      <w:adjustRightInd/>
      <w:ind w:firstLine="0"/>
      <w:jc w:val="center"/>
    </w:pPr>
    <w:rPr>
      <w:b/>
      <w:sz w:val="28"/>
    </w:rPr>
  </w:style>
  <w:style w:type="character" w:customStyle="1" w:styleId="ae">
    <w:name w:val="Название Знак"/>
    <w:basedOn w:val="a0"/>
    <w:link w:val="ad"/>
    <w:rsid w:val="00323B0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f">
    <w:name w:val="Body Text Indent"/>
    <w:basedOn w:val="a"/>
    <w:link w:val="af0"/>
    <w:rsid w:val="00323B0C"/>
    <w:pPr>
      <w:widowControl/>
      <w:autoSpaceDE/>
      <w:autoSpaceDN/>
      <w:adjustRightInd/>
      <w:spacing w:after="120"/>
      <w:ind w:left="283" w:firstLine="0"/>
      <w:jc w:val="left"/>
    </w:pPr>
  </w:style>
  <w:style w:type="character" w:customStyle="1" w:styleId="af0">
    <w:name w:val="Основной текст с отступом Знак"/>
    <w:basedOn w:val="a0"/>
    <w:link w:val="af"/>
    <w:rsid w:val="00323B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323B0C"/>
    <w:pPr>
      <w:widowControl/>
      <w:autoSpaceDE/>
      <w:autoSpaceDN/>
      <w:adjustRightInd/>
      <w:spacing w:after="120" w:line="480" w:lineRule="auto"/>
      <w:ind w:firstLine="0"/>
      <w:jc w:val="left"/>
    </w:pPr>
    <w:rPr>
      <w:sz w:val="28"/>
    </w:rPr>
  </w:style>
  <w:style w:type="character" w:customStyle="1" w:styleId="24">
    <w:name w:val="Основной текст 2 Знак"/>
    <w:basedOn w:val="a0"/>
    <w:link w:val="23"/>
    <w:rsid w:val="00323B0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3"/>
    <w:basedOn w:val="a"/>
    <w:link w:val="32"/>
    <w:rsid w:val="00323B0C"/>
    <w:pPr>
      <w:widowControl/>
      <w:autoSpaceDE/>
      <w:autoSpaceDN/>
      <w:adjustRightInd/>
      <w:spacing w:after="120"/>
      <w:ind w:firstLine="0"/>
      <w:jc w:val="left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323B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1">
    <w:name w:val="Таблицы (моноширинный)"/>
    <w:basedOn w:val="a"/>
    <w:next w:val="a"/>
    <w:rsid w:val="00323B0C"/>
    <w:pPr>
      <w:ind w:firstLine="0"/>
    </w:pPr>
    <w:rPr>
      <w:rFonts w:ascii="Courier New" w:hAnsi="Courier New" w:cs="Courier New"/>
    </w:rPr>
  </w:style>
  <w:style w:type="character" w:styleId="af2">
    <w:name w:val="Strong"/>
    <w:basedOn w:val="a0"/>
    <w:qFormat/>
    <w:rsid w:val="00323B0C"/>
    <w:rPr>
      <w:b/>
      <w:bCs/>
    </w:rPr>
  </w:style>
  <w:style w:type="paragraph" w:styleId="af3">
    <w:name w:val="Normal (Web)"/>
    <w:basedOn w:val="a"/>
    <w:rsid w:val="00323B0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</w:style>
  <w:style w:type="paragraph" w:customStyle="1" w:styleId="af4">
    <w:name w:val="Знак"/>
    <w:basedOn w:val="a"/>
    <w:rsid w:val="00323B0C"/>
    <w:pPr>
      <w:widowControl/>
      <w:autoSpaceDE/>
      <w:autoSpaceDN/>
      <w:adjustRightInd/>
      <w:spacing w:after="160" w:line="240" w:lineRule="exact"/>
      <w:ind w:firstLine="0"/>
    </w:pPr>
    <w:rPr>
      <w:rFonts w:eastAsia="Calibri"/>
      <w:sz w:val="20"/>
      <w:szCs w:val="20"/>
      <w:lang w:eastAsia="zh-CN"/>
    </w:rPr>
  </w:style>
  <w:style w:type="character" w:styleId="af5">
    <w:name w:val="Hyperlink"/>
    <w:unhideWhenUsed/>
    <w:rsid w:val="00323B0C"/>
    <w:rPr>
      <w:color w:val="0000FF"/>
      <w:u w:val="single"/>
    </w:rPr>
  </w:style>
  <w:style w:type="character" w:styleId="af6">
    <w:name w:val="FollowedHyperlink"/>
    <w:semiHidden/>
    <w:unhideWhenUsed/>
    <w:rsid w:val="00323B0C"/>
    <w:rPr>
      <w:color w:val="800080"/>
      <w:u w:val="single"/>
    </w:rPr>
  </w:style>
  <w:style w:type="paragraph" w:styleId="af7">
    <w:name w:val="annotation text"/>
    <w:basedOn w:val="a"/>
    <w:link w:val="af8"/>
    <w:uiPriority w:val="99"/>
    <w:semiHidden/>
    <w:unhideWhenUsed/>
    <w:rsid w:val="00323B0C"/>
    <w:pPr>
      <w:widowControl/>
      <w:autoSpaceDE/>
      <w:autoSpaceDN/>
      <w:adjustRightInd/>
      <w:spacing w:before="100" w:beforeAutospacing="1"/>
      <w:ind w:firstLine="0"/>
      <w:jc w:val="left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323B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semiHidden/>
    <w:unhideWhenUsed/>
    <w:rsid w:val="00323B0C"/>
    <w:rPr>
      <w:b/>
      <w:bCs/>
    </w:rPr>
  </w:style>
  <w:style w:type="character" w:customStyle="1" w:styleId="afa">
    <w:name w:val="Тема примечания Знак"/>
    <w:basedOn w:val="af8"/>
    <w:link w:val="af9"/>
    <w:semiHidden/>
    <w:rsid w:val="00323B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b">
    <w:name w:val="Balloon Text"/>
    <w:basedOn w:val="a"/>
    <w:link w:val="afc"/>
    <w:semiHidden/>
    <w:unhideWhenUsed/>
    <w:rsid w:val="00323B0C"/>
    <w:pPr>
      <w:widowControl/>
      <w:autoSpaceDE/>
      <w:autoSpaceDN/>
      <w:adjustRightInd/>
      <w:spacing w:before="100" w:beforeAutospacing="1"/>
      <w:ind w:firstLine="0"/>
      <w:jc w:val="left"/>
    </w:pPr>
    <w:rPr>
      <w:rFonts w:ascii="Tahoma" w:hAnsi="Tahoma"/>
      <w:sz w:val="16"/>
      <w:szCs w:val="16"/>
    </w:rPr>
  </w:style>
  <w:style w:type="character" w:customStyle="1" w:styleId="afc">
    <w:name w:val="Текст выноски Знак"/>
    <w:basedOn w:val="a0"/>
    <w:link w:val="afb"/>
    <w:semiHidden/>
    <w:rsid w:val="00323B0C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har">
    <w:name w:val="Char"/>
    <w:basedOn w:val="a"/>
    <w:rsid w:val="00323B0C"/>
    <w:pPr>
      <w:keepLines/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11">
    <w:name w:val="Без интервала1"/>
    <w:uiPriority w:val="99"/>
    <w:qFormat/>
    <w:rsid w:val="00323B0C"/>
    <w:pPr>
      <w:spacing w:after="0" w:line="240" w:lineRule="auto"/>
    </w:pPr>
    <w:rPr>
      <w:rFonts w:ascii="Calibri" w:eastAsia="Calibri" w:hAnsi="Calibri" w:cs="Calibri"/>
      <w:sz w:val="28"/>
      <w:szCs w:val="28"/>
    </w:rPr>
  </w:style>
  <w:style w:type="character" w:styleId="afd">
    <w:name w:val="annotation reference"/>
    <w:semiHidden/>
    <w:unhideWhenUsed/>
    <w:rsid w:val="00323B0C"/>
    <w:rPr>
      <w:sz w:val="16"/>
      <w:szCs w:val="16"/>
    </w:rPr>
  </w:style>
  <w:style w:type="paragraph" w:customStyle="1" w:styleId="25">
    <w:name w:val="Без интервала2"/>
    <w:rsid w:val="00323B0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323B0C"/>
  </w:style>
  <w:style w:type="character" w:styleId="afe">
    <w:name w:val="Emphasis"/>
    <w:basedOn w:val="a0"/>
    <w:qFormat/>
    <w:rsid w:val="00323B0C"/>
    <w:rPr>
      <w:i/>
      <w:iCs/>
    </w:rPr>
  </w:style>
  <w:style w:type="paragraph" w:customStyle="1" w:styleId="ConsTitle">
    <w:name w:val="ConsTitle"/>
    <w:rsid w:val="00323B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f">
    <w:name w:val="Стандарт"/>
    <w:rsid w:val="00323B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323B0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textjus">
    <w:name w:val="textjus"/>
    <w:basedOn w:val="a"/>
    <w:rsid w:val="00323B0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3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mais</cp:lastModifiedBy>
  <cp:revision>38</cp:revision>
  <dcterms:created xsi:type="dcterms:W3CDTF">2015-06-22T09:35:00Z</dcterms:created>
  <dcterms:modified xsi:type="dcterms:W3CDTF">2019-01-22T08:19:00Z</dcterms:modified>
</cp:coreProperties>
</file>