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53F" w:rsidRPr="00102764" w:rsidRDefault="00AF353F" w:rsidP="00AF353F">
      <w:pPr>
        <w:spacing w:after="0" w:line="240" w:lineRule="auto"/>
        <w:jc w:val="both"/>
        <w:rPr>
          <w:rFonts w:ascii="Times New Roman" w:hAnsi="Times New Roman" w:cs="Times New Roman"/>
          <w:sz w:val="28"/>
          <w:szCs w:val="28"/>
        </w:rPr>
      </w:pPr>
    </w:p>
    <w:p w:rsidR="00AF353F" w:rsidRPr="00102764" w:rsidRDefault="00AF353F" w:rsidP="00AF353F">
      <w:pPr>
        <w:keepNext/>
        <w:spacing w:after="0" w:line="240" w:lineRule="auto"/>
        <w:jc w:val="center"/>
        <w:outlineLvl w:val="0"/>
        <w:rPr>
          <w:rFonts w:ascii="Times New Roman" w:eastAsia="Times New Roman" w:hAnsi="Times New Roman" w:cs="Times New Roman"/>
          <w:b/>
          <w:color w:val="000000"/>
          <w:sz w:val="28"/>
          <w:szCs w:val="28"/>
          <w:lang w:eastAsia="ru-RU"/>
        </w:rPr>
      </w:pPr>
      <w:r w:rsidRPr="00102764">
        <w:rPr>
          <w:rFonts w:ascii="Times New Roman" w:eastAsia="Times New Roman" w:hAnsi="Times New Roman" w:cs="Times New Roman"/>
          <w:b/>
          <w:color w:val="000000"/>
          <w:sz w:val="28"/>
          <w:szCs w:val="28"/>
          <w:lang w:eastAsia="ru-RU"/>
        </w:rPr>
        <w:t xml:space="preserve">АДМИНИСТРАЦИЯ </w:t>
      </w:r>
    </w:p>
    <w:p w:rsidR="00AF353F" w:rsidRPr="00102764" w:rsidRDefault="00AF353F" w:rsidP="00AF353F">
      <w:pPr>
        <w:keepNext/>
        <w:spacing w:after="0" w:line="240" w:lineRule="auto"/>
        <w:jc w:val="center"/>
        <w:outlineLvl w:val="0"/>
        <w:rPr>
          <w:rFonts w:ascii="Times New Roman" w:eastAsia="Times New Roman" w:hAnsi="Times New Roman" w:cs="Times New Roman"/>
          <w:b/>
          <w:color w:val="000000"/>
          <w:sz w:val="28"/>
          <w:szCs w:val="28"/>
          <w:lang w:eastAsia="ru-RU"/>
        </w:rPr>
      </w:pPr>
      <w:r w:rsidRPr="00102764">
        <w:rPr>
          <w:rFonts w:ascii="Times New Roman" w:eastAsia="Times New Roman" w:hAnsi="Times New Roman" w:cs="Times New Roman"/>
          <w:b/>
          <w:color w:val="000000"/>
          <w:sz w:val="28"/>
          <w:szCs w:val="28"/>
          <w:lang w:eastAsia="ru-RU"/>
        </w:rPr>
        <w:t>ВЕСНЯНСКОГО СЕЛЬСОВЕТА</w:t>
      </w:r>
    </w:p>
    <w:p w:rsidR="00AF353F" w:rsidRPr="00102764" w:rsidRDefault="00AF353F" w:rsidP="00AF353F">
      <w:pPr>
        <w:keepNext/>
        <w:spacing w:after="0" w:line="240" w:lineRule="auto"/>
        <w:jc w:val="center"/>
        <w:outlineLvl w:val="0"/>
        <w:rPr>
          <w:rFonts w:ascii="Times New Roman" w:eastAsia="Times New Roman" w:hAnsi="Times New Roman" w:cs="Times New Roman"/>
          <w:b/>
          <w:color w:val="000000"/>
          <w:sz w:val="28"/>
          <w:szCs w:val="28"/>
          <w:lang w:eastAsia="ru-RU"/>
        </w:rPr>
      </w:pPr>
      <w:r w:rsidRPr="00102764">
        <w:rPr>
          <w:rFonts w:ascii="Times New Roman" w:eastAsia="Times New Roman" w:hAnsi="Times New Roman" w:cs="Times New Roman"/>
          <w:b/>
          <w:color w:val="000000"/>
          <w:sz w:val="28"/>
          <w:szCs w:val="28"/>
          <w:lang w:eastAsia="ru-RU"/>
        </w:rPr>
        <w:t>КУЙБЫШЕВСКОГО РАЙОНА</w:t>
      </w:r>
    </w:p>
    <w:p w:rsidR="00AF353F" w:rsidRPr="00102764" w:rsidRDefault="00AF353F" w:rsidP="00AF353F">
      <w:pPr>
        <w:keepNext/>
        <w:spacing w:after="0" w:line="240" w:lineRule="auto"/>
        <w:jc w:val="center"/>
        <w:outlineLvl w:val="1"/>
        <w:rPr>
          <w:rFonts w:ascii="Times New Roman" w:eastAsia="Times New Roman" w:hAnsi="Times New Roman" w:cs="Times New Roman"/>
          <w:b/>
          <w:color w:val="000000"/>
          <w:sz w:val="28"/>
          <w:szCs w:val="28"/>
          <w:lang w:eastAsia="ru-RU"/>
        </w:rPr>
      </w:pPr>
    </w:p>
    <w:p w:rsidR="00AF353F" w:rsidRPr="00102764" w:rsidRDefault="00AF353F" w:rsidP="00AF353F">
      <w:pPr>
        <w:keepNext/>
        <w:spacing w:after="0" w:line="240" w:lineRule="auto"/>
        <w:jc w:val="center"/>
        <w:outlineLvl w:val="1"/>
        <w:rPr>
          <w:rFonts w:ascii="Times New Roman" w:eastAsia="Times New Roman" w:hAnsi="Times New Roman" w:cs="Times New Roman"/>
          <w:b/>
          <w:color w:val="000000"/>
          <w:sz w:val="28"/>
          <w:szCs w:val="28"/>
          <w:lang w:eastAsia="ru-RU"/>
        </w:rPr>
      </w:pPr>
      <w:r w:rsidRPr="00102764">
        <w:rPr>
          <w:rFonts w:ascii="Times New Roman" w:eastAsia="Times New Roman" w:hAnsi="Times New Roman" w:cs="Times New Roman"/>
          <w:b/>
          <w:color w:val="000000"/>
          <w:sz w:val="28"/>
          <w:szCs w:val="28"/>
          <w:lang w:eastAsia="ru-RU"/>
        </w:rPr>
        <w:t>ПОСТАНОВЛЕНИЕ</w:t>
      </w:r>
    </w:p>
    <w:p w:rsidR="00AF353F" w:rsidRPr="00102764" w:rsidRDefault="00AF353F" w:rsidP="00AF353F">
      <w:pPr>
        <w:spacing w:after="0" w:line="240" w:lineRule="auto"/>
        <w:jc w:val="center"/>
        <w:rPr>
          <w:rFonts w:ascii="Times New Roman" w:eastAsia="Times New Roman" w:hAnsi="Times New Roman" w:cs="Times New Roman"/>
          <w:color w:val="000000"/>
          <w:sz w:val="28"/>
          <w:szCs w:val="28"/>
          <w:lang w:eastAsia="ru-RU"/>
        </w:rPr>
      </w:pPr>
    </w:p>
    <w:p w:rsidR="00AF353F" w:rsidRPr="00102764" w:rsidRDefault="00AF353F" w:rsidP="00AF353F">
      <w:pPr>
        <w:spacing w:after="0" w:line="240" w:lineRule="auto"/>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                                                         пос. Веснянка</w:t>
      </w:r>
    </w:p>
    <w:p w:rsidR="00AF353F" w:rsidRPr="00102764" w:rsidRDefault="00AF353F" w:rsidP="00AF353F">
      <w:pPr>
        <w:spacing w:after="0" w:line="240" w:lineRule="auto"/>
        <w:jc w:val="center"/>
        <w:rPr>
          <w:rFonts w:ascii="Times New Roman" w:eastAsia="Times New Roman" w:hAnsi="Times New Roman" w:cs="Times New Roman"/>
          <w:color w:val="000000"/>
          <w:sz w:val="28"/>
          <w:szCs w:val="28"/>
          <w:lang w:eastAsia="ru-RU"/>
        </w:rPr>
      </w:pPr>
    </w:p>
    <w:p w:rsidR="00AF353F" w:rsidRPr="00102764" w:rsidRDefault="00AF353F" w:rsidP="00AF353F">
      <w:pPr>
        <w:spacing w:after="0" w:line="240" w:lineRule="auto"/>
        <w:jc w:val="center"/>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18.12.2018                                                                                          № 55</w:t>
      </w:r>
    </w:p>
    <w:p w:rsidR="00AF353F" w:rsidRPr="00102764" w:rsidRDefault="00AF353F" w:rsidP="00AF353F">
      <w:pPr>
        <w:spacing w:after="0" w:line="240" w:lineRule="auto"/>
        <w:rPr>
          <w:rFonts w:ascii="Times New Roman" w:eastAsia="Times New Roman" w:hAnsi="Times New Roman" w:cs="Times New Roman"/>
          <w:color w:val="000000"/>
          <w:sz w:val="28"/>
          <w:szCs w:val="28"/>
          <w:lang w:eastAsia="ru-RU"/>
        </w:rPr>
      </w:pPr>
    </w:p>
    <w:p w:rsidR="00AF353F" w:rsidRPr="00102764" w:rsidRDefault="00AF353F" w:rsidP="00AF353F">
      <w:pPr>
        <w:spacing w:after="0" w:line="240" w:lineRule="auto"/>
        <w:rPr>
          <w:rFonts w:ascii="Times New Roman" w:eastAsia="Times New Roman" w:hAnsi="Times New Roman" w:cs="Times New Roman"/>
          <w:bCs/>
          <w:sz w:val="28"/>
          <w:szCs w:val="28"/>
          <w:lang w:eastAsia="ru-RU"/>
        </w:rPr>
      </w:pPr>
      <w:r w:rsidRPr="00102764">
        <w:rPr>
          <w:rFonts w:ascii="Times New Roman" w:eastAsia="Times New Roman" w:hAnsi="Times New Roman" w:cs="Times New Roman"/>
          <w:sz w:val="28"/>
          <w:szCs w:val="28"/>
          <w:lang w:eastAsia="ru-RU"/>
        </w:rPr>
        <w:t>Об утверждении Административного регламента предоставления муниципальной услуги «Предоставление земельных участков в аренду без проведения торгов</w:t>
      </w:r>
      <w:r w:rsidRPr="00102764">
        <w:rPr>
          <w:rFonts w:ascii="Times New Roman" w:eastAsia="Times New Roman" w:hAnsi="Times New Roman" w:cs="Times New Roman"/>
          <w:bCs/>
          <w:sz w:val="28"/>
          <w:szCs w:val="28"/>
          <w:lang w:eastAsia="ru-RU"/>
        </w:rPr>
        <w:t>»</w:t>
      </w:r>
    </w:p>
    <w:p w:rsidR="00AF353F" w:rsidRPr="00102764" w:rsidRDefault="00AF353F" w:rsidP="00AF353F">
      <w:pPr>
        <w:spacing w:after="0" w:line="240" w:lineRule="auto"/>
        <w:ind w:firstLine="567"/>
        <w:jc w:val="center"/>
        <w:rPr>
          <w:rFonts w:ascii="Times New Roman" w:eastAsia="Times New Roman" w:hAnsi="Times New Roman" w:cs="Times New Roman"/>
          <w:bCs/>
          <w:sz w:val="28"/>
          <w:szCs w:val="28"/>
          <w:lang w:eastAsia="ru-RU"/>
        </w:rPr>
      </w:pPr>
      <w:bookmarkStart w:id="0" w:name="_GoBack"/>
      <w:bookmarkEnd w:id="0"/>
    </w:p>
    <w:p w:rsidR="00AF353F" w:rsidRPr="00102764" w:rsidRDefault="00AF353F" w:rsidP="00AF353F">
      <w:pPr>
        <w:spacing w:after="0" w:line="240" w:lineRule="auto"/>
        <w:ind w:firstLine="567"/>
        <w:jc w:val="center"/>
        <w:rPr>
          <w:rFonts w:ascii="Times New Roman" w:eastAsia="Times New Roman" w:hAnsi="Times New Roman" w:cs="Times New Roman"/>
          <w:bCs/>
          <w:sz w:val="28"/>
          <w:szCs w:val="28"/>
          <w:lang w:eastAsia="ru-RU"/>
        </w:rPr>
      </w:pPr>
    </w:p>
    <w:p w:rsidR="00AF353F" w:rsidRPr="00102764" w:rsidRDefault="00AF353F" w:rsidP="00AF353F">
      <w:pPr>
        <w:spacing w:after="0" w:line="240" w:lineRule="auto"/>
        <w:ind w:firstLine="567"/>
        <w:jc w:val="center"/>
        <w:rPr>
          <w:rFonts w:ascii="Times New Roman" w:eastAsia="Times New Roman" w:hAnsi="Times New Roman" w:cs="Times New Roman"/>
          <w:bCs/>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Постановлением администрации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от 13.06.2017 № 26 «Об утверждении Порядка разработки и утверждения административных регламентов предоставления муниципальных услуг», Уставом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ПОСТАНОВЛЯЕТ:</w:t>
      </w:r>
    </w:p>
    <w:p w:rsidR="00AF353F" w:rsidRPr="00102764" w:rsidRDefault="00AF353F" w:rsidP="00AF353F">
      <w:pPr>
        <w:spacing w:after="0" w:line="240" w:lineRule="auto"/>
        <w:rPr>
          <w:rFonts w:ascii="Times New Roman" w:eastAsia="Times New Roman" w:hAnsi="Times New Roman" w:cs="Times New Roman"/>
          <w:bCs/>
          <w:sz w:val="28"/>
          <w:szCs w:val="28"/>
          <w:lang w:eastAsia="ru-RU"/>
        </w:rPr>
      </w:pPr>
      <w:r w:rsidRPr="00102764">
        <w:rPr>
          <w:rFonts w:ascii="Times New Roman" w:eastAsia="Times New Roman" w:hAnsi="Times New Roman" w:cs="Times New Roman"/>
          <w:sz w:val="28"/>
          <w:szCs w:val="28"/>
          <w:lang w:eastAsia="ru-RU"/>
        </w:rPr>
        <w:t xml:space="preserve">            1.Утвердить прилагаемый Административный регламент предоставления муниципальной услуги</w:t>
      </w:r>
      <w:r w:rsidRPr="00102764">
        <w:rPr>
          <w:rFonts w:ascii="Times New Roman" w:eastAsia="Times New Roman" w:hAnsi="Times New Roman" w:cs="Times New Roman"/>
          <w:bCs/>
          <w:sz w:val="28"/>
          <w:szCs w:val="28"/>
          <w:lang w:eastAsia="ru-RU"/>
        </w:rPr>
        <w:t xml:space="preserve"> «</w:t>
      </w:r>
      <w:r w:rsidRPr="00102764">
        <w:rPr>
          <w:rFonts w:ascii="Times New Roman" w:eastAsia="Times New Roman" w:hAnsi="Times New Roman" w:cs="Times New Roman"/>
          <w:sz w:val="28"/>
          <w:szCs w:val="28"/>
          <w:lang w:eastAsia="ru-RU"/>
        </w:rPr>
        <w:t>Предоставление земельных участков в аренду без проведения торгов</w:t>
      </w:r>
      <w:r w:rsidRPr="00102764">
        <w:rPr>
          <w:rFonts w:ascii="Times New Roman" w:eastAsia="Times New Roman" w:hAnsi="Times New Roman" w:cs="Times New Roman"/>
          <w:bCs/>
          <w:sz w:val="28"/>
          <w:szCs w:val="28"/>
          <w:lang w:eastAsia="ru-RU"/>
        </w:rPr>
        <w:t>».</w:t>
      </w:r>
    </w:p>
    <w:p w:rsidR="00AF353F" w:rsidRPr="00102764" w:rsidRDefault="00AF353F" w:rsidP="00AF353F">
      <w:pPr>
        <w:spacing w:after="0" w:line="240" w:lineRule="auto"/>
        <w:rPr>
          <w:rFonts w:ascii="Times New Roman" w:eastAsia="Times New Roman" w:hAnsi="Times New Roman" w:cs="Times New Roman"/>
          <w:bCs/>
          <w:sz w:val="28"/>
          <w:szCs w:val="28"/>
          <w:lang w:eastAsia="ru-RU"/>
        </w:rPr>
      </w:pPr>
      <w:r w:rsidRPr="00102764">
        <w:rPr>
          <w:rFonts w:ascii="Times New Roman" w:eastAsia="Times New Roman" w:hAnsi="Times New Roman" w:cs="Times New Roman"/>
          <w:bCs/>
          <w:sz w:val="28"/>
          <w:szCs w:val="28"/>
          <w:lang w:eastAsia="ru-RU"/>
        </w:rPr>
        <w:t xml:space="preserve">            2.Постановление </w:t>
      </w:r>
      <w:r w:rsidRPr="00102764">
        <w:rPr>
          <w:rFonts w:ascii="Times New Roman" w:eastAsia="Times New Roman" w:hAnsi="Times New Roman" w:cs="Times New Roman"/>
          <w:sz w:val="28"/>
          <w:szCs w:val="28"/>
          <w:lang w:eastAsia="ru-RU"/>
        </w:rPr>
        <w:t xml:space="preserve">администрации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«Об утверждении Административного регламента предоставления муниципальной услуги «Предоставление земельных участков в аренду без проведения торгов</w:t>
      </w:r>
      <w:r w:rsidRPr="00102764">
        <w:rPr>
          <w:rFonts w:ascii="Times New Roman" w:eastAsia="Times New Roman" w:hAnsi="Times New Roman" w:cs="Times New Roman"/>
          <w:bCs/>
          <w:sz w:val="28"/>
          <w:szCs w:val="28"/>
          <w:lang w:eastAsia="ru-RU"/>
        </w:rPr>
        <w:t>» №3 от 18.01.2018 года считать утратившим силу.</w:t>
      </w:r>
    </w:p>
    <w:p w:rsidR="00AF353F" w:rsidRPr="00102764" w:rsidRDefault="00AF353F" w:rsidP="00AF353F">
      <w:pPr>
        <w:spacing w:after="0" w:line="240" w:lineRule="auto"/>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bCs/>
          <w:sz w:val="28"/>
          <w:szCs w:val="28"/>
          <w:lang w:eastAsia="ru-RU"/>
        </w:rPr>
        <w:t xml:space="preserve">           </w:t>
      </w:r>
      <w:r w:rsidRPr="00102764">
        <w:rPr>
          <w:rFonts w:ascii="Times New Roman" w:eastAsia="Times New Roman" w:hAnsi="Times New Roman" w:cs="Times New Roman"/>
          <w:sz w:val="28"/>
          <w:szCs w:val="28"/>
          <w:lang w:eastAsia="ru-RU"/>
        </w:rPr>
        <w:t>3.</w:t>
      </w:r>
      <w:r w:rsidRPr="00102764">
        <w:rPr>
          <w:rFonts w:ascii="Times New Roman" w:eastAsia="Times New Roman" w:hAnsi="Times New Roman" w:cs="Times New Roman"/>
          <w:color w:val="000000"/>
          <w:sz w:val="28"/>
          <w:szCs w:val="28"/>
          <w:lang w:eastAsia="ru-RU"/>
        </w:rPr>
        <w:t xml:space="preserve"> Опубликовать настоящее постановление в Бюллетене органов местного самоуправления «</w:t>
      </w:r>
      <w:proofErr w:type="spellStart"/>
      <w:r w:rsidRPr="00102764">
        <w:rPr>
          <w:rFonts w:ascii="Times New Roman" w:eastAsia="Times New Roman" w:hAnsi="Times New Roman" w:cs="Times New Roman"/>
          <w:color w:val="000000"/>
          <w:sz w:val="28"/>
          <w:szCs w:val="28"/>
          <w:lang w:eastAsia="ru-RU"/>
        </w:rPr>
        <w:t>Веснянский</w:t>
      </w:r>
      <w:proofErr w:type="spellEnd"/>
      <w:r w:rsidRPr="00102764">
        <w:rPr>
          <w:rFonts w:ascii="Times New Roman" w:eastAsia="Times New Roman" w:hAnsi="Times New Roman" w:cs="Times New Roman"/>
          <w:color w:val="000000"/>
          <w:sz w:val="28"/>
          <w:szCs w:val="28"/>
          <w:lang w:eastAsia="ru-RU"/>
        </w:rPr>
        <w:t xml:space="preserve">  вестник» </w:t>
      </w:r>
      <w:r w:rsidRPr="00102764">
        <w:rPr>
          <w:rFonts w:ascii="Times New Roman" w:eastAsia="Times New Roman" w:hAnsi="Times New Roman" w:cs="Times New Roman"/>
          <w:sz w:val="28"/>
          <w:szCs w:val="28"/>
          <w:lang w:eastAsia="ru-RU"/>
        </w:rPr>
        <w:t xml:space="preserve">и на официальном сайте администрации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в телекоммуникационной сети «Интернет».</w:t>
      </w:r>
    </w:p>
    <w:p w:rsidR="00AF353F" w:rsidRPr="00102764" w:rsidRDefault="00AF353F" w:rsidP="00AF353F">
      <w:pPr>
        <w:spacing w:after="0" w:line="240" w:lineRule="auto"/>
        <w:ind w:firstLine="709"/>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Контроль за исполнением постановления оставляю за собой.</w:t>
      </w:r>
    </w:p>
    <w:p w:rsidR="00AF353F" w:rsidRPr="00102764" w:rsidRDefault="00AF353F" w:rsidP="00AF353F">
      <w:pPr>
        <w:spacing w:after="0" w:line="240" w:lineRule="auto"/>
        <w:ind w:firstLine="709"/>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Глава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w:t>
      </w:r>
      <w:r w:rsidRPr="00102764">
        <w:rPr>
          <w:rFonts w:ascii="Times New Roman" w:eastAsia="Times New Roman" w:hAnsi="Times New Roman" w:cs="Times New Roman"/>
          <w:sz w:val="28"/>
          <w:szCs w:val="28"/>
          <w:lang w:eastAsia="ru-RU"/>
        </w:rPr>
        <w:tab/>
      </w:r>
      <w:r w:rsidRPr="00102764">
        <w:rPr>
          <w:rFonts w:ascii="Times New Roman" w:eastAsia="Times New Roman" w:hAnsi="Times New Roman" w:cs="Times New Roman"/>
          <w:sz w:val="28"/>
          <w:szCs w:val="28"/>
          <w:lang w:eastAsia="ru-RU"/>
        </w:rPr>
        <w:tab/>
      </w:r>
      <w:r w:rsidRPr="00102764">
        <w:rPr>
          <w:rFonts w:ascii="Times New Roman" w:eastAsia="Times New Roman" w:hAnsi="Times New Roman" w:cs="Times New Roman"/>
          <w:sz w:val="28"/>
          <w:szCs w:val="28"/>
          <w:lang w:eastAsia="ru-RU"/>
        </w:rPr>
        <w:tab/>
      </w:r>
      <w:r w:rsidRPr="00102764">
        <w:rPr>
          <w:rFonts w:ascii="Times New Roman" w:eastAsia="Times New Roman" w:hAnsi="Times New Roman" w:cs="Times New Roman"/>
          <w:sz w:val="28"/>
          <w:szCs w:val="28"/>
          <w:lang w:eastAsia="ru-RU"/>
        </w:rPr>
        <w:tab/>
      </w:r>
      <w:r w:rsidRPr="00102764">
        <w:rPr>
          <w:rFonts w:ascii="Times New Roman" w:eastAsia="Times New Roman" w:hAnsi="Times New Roman" w:cs="Times New Roman"/>
          <w:sz w:val="28"/>
          <w:szCs w:val="28"/>
          <w:lang w:eastAsia="ru-RU"/>
        </w:rPr>
        <w:tab/>
        <w:t xml:space="preserve">             </w:t>
      </w:r>
      <w:proofErr w:type="spellStart"/>
      <w:r w:rsidRPr="00102764">
        <w:rPr>
          <w:rFonts w:ascii="Times New Roman" w:eastAsia="Times New Roman" w:hAnsi="Times New Roman" w:cs="Times New Roman"/>
          <w:sz w:val="28"/>
          <w:szCs w:val="28"/>
          <w:lang w:eastAsia="ru-RU"/>
        </w:rPr>
        <w:t>Е.С.Тегерлина</w:t>
      </w:r>
      <w:proofErr w:type="spellEnd"/>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right"/>
        <w:outlineLvl w:val="0"/>
        <w:rPr>
          <w:rFonts w:ascii="Times New Roman" w:eastAsia="Arial" w:hAnsi="Times New Roman" w:cs="Times New Roman"/>
          <w:b/>
          <w:bCs/>
          <w:sz w:val="28"/>
          <w:szCs w:val="28"/>
          <w:lang w:eastAsia="ru-RU"/>
        </w:rPr>
      </w:pPr>
      <w:r w:rsidRPr="00102764">
        <w:rPr>
          <w:rFonts w:ascii="Times New Roman" w:eastAsia="Arial" w:hAnsi="Times New Roman" w:cs="Times New Roman"/>
          <w:b/>
          <w:bCs/>
          <w:sz w:val="28"/>
          <w:szCs w:val="28"/>
          <w:lang w:eastAsia="ru-RU"/>
        </w:rPr>
        <w:lastRenderedPageBreak/>
        <w:t xml:space="preserve">                                                                          </w:t>
      </w:r>
    </w:p>
    <w:p w:rsidR="00AF353F" w:rsidRPr="00102764" w:rsidRDefault="00AF353F" w:rsidP="00AF353F">
      <w:pPr>
        <w:spacing w:after="0" w:line="240" w:lineRule="auto"/>
        <w:jc w:val="center"/>
        <w:rPr>
          <w:rFonts w:ascii="Times New Roman" w:eastAsia="Times New Roman" w:hAnsi="Times New Roman" w:cs="Times New Roman"/>
          <w:b/>
          <w:bCs/>
          <w:sz w:val="28"/>
          <w:szCs w:val="28"/>
          <w:lang w:eastAsia="ru-RU"/>
        </w:rPr>
      </w:pPr>
      <w:r w:rsidRPr="00102764">
        <w:rPr>
          <w:rFonts w:ascii="Times New Roman" w:eastAsia="Times New Roman" w:hAnsi="Times New Roman" w:cs="Times New Roman"/>
          <w:b/>
          <w:bCs/>
          <w:sz w:val="28"/>
          <w:szCs w:val="28"/>
          <w:lang w:eastAsia="ru-RU"/>
        </w:rPr>
        <w:t xml:space="preserve">   АДМИНИСТРАТИВНЫЙ</w:t>
      </w:r>
      <w:r w:rsidRPr="00102764">
        <w:rPr>
          <w:rFonts w:ascii="Times New Roman" w:eastAsia="Times New Roman" w:hAnsi="Times New Roman" w:cs="Times New Roman"/>
          <w:sz w:val="28"/>
          <w:szCs w:val="28"/>
          <w:lang w:eastAsia="ru-RU"/>
        </w:rPr>
        <w:t xml:space="preserve"> </w:t>
      </w:r>
      <w:r w:rsidRPr="00102764">
        <w:rPr>
          <w:rFonts w:ascii="Times New Roman" w:eastAsia="Times New Roman" w:hAnsi="Times New Roman" w:cs="Times New Roman"/>
          <w:b/>
          <w:bCs/>
          <w:sz w:val="28"/>
          <w:szCs w:val="28"/>
          <w:lang w:eastAsia="ru-RU"/>
        </w:rPr>
        <w:t>РЕГЛАМЕНТ</w:t>
      </w:r>
    </w:p>
    <w:p w:rsidR="00AF353F" w:rsidRPr="00102764" w:rsidRDefault="00AF353F" w:rsidP="00AF353F">
      <w:pPr>
        <w:suppressAutoHyphens/>
        <w:autoSpaceDE w:val="0"/>
        <w:spacing w:after="0" w:line="240" w:lineRule="auto"/>
        <w:ind w:firstLine="709"/>
        <w:rPr>
          <w:rFonts w:ascii="Times New Roman" w:eastAsia="Arial" w:hAnsi="Times New Roman" w:cs="Times New Roman"/>
          <w:b/>
          <w:sz w:val="28"/>
          <w:szCs w:val="28"/>
          <w:lang w:eastAsia="ar-SA"/>
        </w:rPr>
      </w:pPr>
      <w:r w:rsidRPr="00102764">
        <w:rPr>
          <w:rFonts w:ascii="Times New Roman" w:eastAsia="Arial" w:hAnsi="Times New Roman" w:cs="Times New Roman"/>
          <w:b/>
          <w:sz w:val="28"/>
          <w:szCs w:val="28"/>
          <w:lang w:eastAsia="ar-SA"/>
        </w:rPr>
        <w:t xml:space="preserve">                          предоставления муниципальной услуги </w:t>
      </w:r>
    </w:p>
    <w:p w:rsidR="00AF353F" w:rsidRPr="00102764" w:rsidRDefault="00AF353F" w:rsidP="00AF353F">
      <w:pPr>
        <w:suppressAutoHyphens/>
        <w:autoSpaceDE w:val="0"/>
        <w:spacing w:after="0" w:line="240" w:lineRule="auto"/>
        <w:ind w:firstLine="709"/>
        <w:jc w:val="center"/>
        <w:rPr>
          <w:rFonts w:ascii="Times New Roman" w:eastAsia="Arial" w:hAnsi="Times New Roman" w:cs="Times New Roman"/>
          <w:sz w:val="28"/>
          <w:szCs w:val="28"/>
          <w:lang w:eastAsia="ar-SA"/>
        </w:rPr>
      </w:pPr>
      <w:r w:rsidRPr="00102764">
        <w:rPr>
          <w:rFonts w:ascii="Times New Roman" w:eastAsia="Arial" w:hAnsi="Times New Roman" w:cs="Times New Roman"/>
          <w:b/>
          <w:sz w:val="28"/>
          <w:szCs w:val="28"/>
          <w:lang w:eastAsia="ar-SA"/>
        </w:rPr>
        <w:t>«Предоставление земельных участков в аренду без проведения торгов</w:t>
      </w:r>
      <w:r w:rsidRPr="00102764">
        <w:rPr>
          <w:rFonts w:ascii="Times New Roman" w:eastAsia="Arial" w:hAnsi="Times New Roman" w:cs="Times New Roman"/>
          <w:sz w:val="28"/>
          <w:szCs w:val="28"/>
          <w:lang w:eastAsia="ar-SA"/>
        </w:rPr>
        <w:t>»</w:t>
      </w:r>
    </w:p>
    <w:p w:rsidR="00AF353F" w:rsidRPr="00102764" w:rsidRDefault="00AF353F" w:rsidP="00AF353F">
      <w:pPr>
        <w:suppressAutoHyphens/>
        <w:autoSpaceDE w:val="0"/>
        <w:spacing w:after="0" w:line="240" w:lineRule="auto"/>
        <w:ind w:firstLine="709"/>
        <w:jc w:val="center"/>
        <w:rPr>
          <w:rFonts w:ascii="Times New Roman" w:eastAsia="Arial" w:hAnsi="Times New Roman" w:cs="Times New Roman"/>
          <w:sz w:val="28"/>
          <w:szCs w:val="28"/>
          <w:lang w:eastAsia="ar-SA"/>
        </w:rPr>
      </w:pPr>
    </w:p>
    <w:p w:rsidR="00AF353F" w:rsidRPr="00102764" w:rsidRDefault="00AF353F" w:rsidP="00AF353F">
      <w:pPr>
        <w:spacing w:after="0" w:line="240" w:lineRule="auto"/>
        <w:ind w:firstLine="426"/>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val="en-US" w:eastAsia="ru-RU"/>
        </w:rPr>
        <w:t>I</w:t>
      </w:r>
      <w:r w:rsidRPr="00102764">
        <w:rPr>
          <w:rFonts w:ascii="Times New Roman" w:eastAsia="Times New Roman" w:hAnsi="Times New Roman" w:cs="Times New Roman"/>
          <w:sz w:val="28"/>
          <w:szCs w:val="28"/>
          <w:lang w:eastAsia="ru-RU"/>
        </w:rPr>
        <w:t>. Общие положения</w:t>
      </w:r>
    </w:p>
    <w:p w:rsidR="00AF353F" w:rsidRPr="00102764" w:rsidRDefault="00AF353F" w:rsidP="00AF353F">
      <w:pPr>
        <w:spacing w:after="0" w:line="240" w:lineRule="auto"/>
        <w:ind w:firstLine="426"/>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1.1. Административный регламент устанавливает порядок и стандарт предоставления муниципальной услуги: «Предоставление земельных участков в аренду без проведения торгов»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w:t>
      </w:r>
      <w:r w:rsidRPr="00102764">
        <w:rPr>
          <w:rFonts w:ascii="Times New Roman" w:eastAsia="Times New Roman" w:hAnsi="Times New Roman" w:cs="Times New Roman"/>
          <w:color w:val="000000"/>
          <w:sz w:val="28"/>
          <w:szCs w:val="28"/>
          <w:lang w:eastAsia="ru-RU"/>
        </w:rPr>
        <w:t xml:space="preserve">, а также досудебный </w:t>
      </w:r>
      <w:r w:rsidRPr="00102764">
        <w:rPr>
          <w:rFonts w:ascii="Times New Roman" w:eastAsia="Times New Roman" w:hAnsi="Times New Roman" w:cs="Times New Roman"/>
          <w:sz w:val="28"/>
          <w:szCs w:val="28"/>
          <w:lang w:eastAsia="ru-RU"/>
        </w:rPr>
        <w:t xml:space="preserve">(внесудебный) порядок обжалования решений и действий (бездействия) администрации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color w:val="FF0000"/>
          <w:sz w:val="28"/>
          <w:szCs w:val="28"/>
          <w:lang w:eastAsia="ru-RU"/>
        </w:rPr>
        <w:t xml:space="preserve"> </w:t>
      </w:r>
      <w:r w:rsidRPr="00102764">
        <w:rPr>
          <w:rFonts w:ascii="Times New Roman" w:eastAsia="Times New Roman" w:hAnsi="Times New Roman" w:cs="Times New Roman"/>
          <w:color w:val="000000"/>
          <w:sz w:val="28"/>
          <w:szCs w:val="28"/>
          <w:lang w:eastAsia="ru-RU"/>
        </w:rPr>
        <w:t>сельсовета</w:t>
      </w:r>
      <w:r w:rsidRPr="00102764">
        <w:rPr>
          <w:rFonts w:ascii="Times New Roman" w:eastAsia="Times New Roman" w:hAnsi="Times New Roman" w:cs="Times New Roman"/>
          <w:sz w:val="28"/>
          <w:szCs w:val="28"/>
          <w:lang w:eastAsia="ru-RU"/>
        </w:rPr>
        <w:t xml:space="preserve"> Куйбышевского района Новосибирской области, должностных лиц, муниципальных служащих администрации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участвующих в предоставлении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Административный регламент регулирует предоставление в аренду без проведения торгов земельных участков, находящихся в муниципальной собственности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Земельные участки, на которых расположены здания, сооружения, предоставляются в аренду без проведения торгов с учетом особенностей, установленных в статье 39.20 Земельного кодекса Российской Федерации.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Административный регламент не регулирует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а также земельных участков, государственная собственность на которые не разграничена.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 Муниципальная услуга предоставляется физическим и юридическим лицам, имеющим право на приобретение земельного участка в аренду без проведения торгов, в установленных Земельным кодексом Российской Федерации случаях, либо их уполномоченным представителям (далее – заявитель) в целях предоставления в аренду земельных участков без проведения торгов.</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1.2.1. Без проведения торгов заключается договор аренды земельного участка в случае предоставления: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земельного участка юридическим лицам в соответствии с указом или распоряжением Президента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юридическим лицам в соответствии с распоряжением Губернатора Новосибирской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Новосибирской области;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образованного из земельного участка, находящегося в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пункта 2 статьи 39.6 Земельного кодекса Российской Федерации, пунктом 5 статьи 46 Земельного кодекса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6)</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7)</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8)</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9)</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10)</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земельного участка крестьянскому (фермерскому) хозяйству или </w:t>
      </w:r>
      <w:r w:rsidRPr="00102764">
        <w:rPr>
          <w:rFonts w:ascii="Times New Roman" w:eastAsia="Times New Roman" w:hAnsi="Times New Roman" w:cs="Times New Roman"/>
          <w:sz w:val="28"/>
          <w:szCs w:val="28"/>
          <w:lang w:eastAsia="ru-RU"/>
        </w:rPr>
        <w:lastRenderedPageBreak/>
        <w:t>сельскохозяйственной организации в случаях, установленных Федеральным законом от 24.07.2002 № 101-ФЗ «Об обороте земель сельскохозяйственного назначения»;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образованного в границах застроенной территории, лицу, с которым заключен договор о развитии застроенной территории;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15)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16)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кодексом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17)</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Новосибирской области;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18)</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19)</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Новосибирской области;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20)</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лицу,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земельного участка, необходимого для проведения работ, связанных с пользованием недрами, </w:t>
      </w:r>
      <w:proofErr w:type="spellStart"/>
      <w:r w:rsidRPr="00102764">
        <w:rPr>
          <w:rFonts w:ascii="Times New Roman" w:eastAsia="Times New Roman" w:hAnsi="Times New Roman" w:cs="Times New Roman"/>
          <w:sz w:val="28"/>
          <w:szCs w:val="28"/>
          <w:lang w:eastAsia="ru-RU"/>
        </w:rPr>
        <w:t>недропользователю</w:t>
      </w:r>
      <w:proofErr w:type="spellEnd"/>
      <w:r w:rsidRPr="00102764">
        <w:rPr>
          <w:rFonts w:ascii="Times New Roman" w:eastAsia="Times New Roman" w:hAnsi="Times New Roman" w:cs="Times New Roman"/>
          <w:sz w:val="28"/>
          <w:szCs w:val="28"/>
          <w:lang w:eastAsia="ru-RU"/>
        </w:rPr>
        <w:t>;</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 соглашением о государственно-частном партнерстве, соглашением о </w:t>
      </w:r>
      <w:proofErr w:type="spellStart"/>
      <w:r w:rsidRPr="00102764">
        <w:rPr>
          <w:rFonts w:ascii="Times New Roman" w:eastAsia="Times New Roman" w:hAnsi="Times New Roman" w:cs="Times New Roman"/>
          <w:sz w:val="28"/>
          <w:szCs w:val="28"/>
          <w:lang w:eastAsia="ru-RU"/>
        </w:rPr>
        <w:t>муниципально-частном</w:t>
      </w:r>
      <w:proofErr w:type="spellEnd"/>
      <w:r w:rsidRPr="00102764">
        <w:rPr>
          <w:rFonts w:ascii="Times New Roman" w:eastAsia="Times New Roman" w:hAnsi="Times New Roman" w:cs="Times New Roman"/>
          <w:sz w:val="28"/>
          <w:szCs w:val="28"/>
          <w:lang w:eastAsia="ru-RU"/>
        </w:rPr>
        <w:t xml:space="preserve"> партнерстве, лицу, с которым заключены </w:t>
      </w:r>
      <w:r w:rsidRPr="00102764">
        <w:rPr>
          <w:rFonts w:ascii="Times New Roman" w:eastAsia="Times New Roman" w:hAnsi="Times New Roman" w:cs="Times New Roman"/>
          <w:sz w:val="28"/>
          <w:szCs w:val="28"/>
          <w:lang w:eastAsia="ru-RU"/>
        </w:rPr>
        <w:lastRenderedPageBreak/>
        <w:t xml:space="preserve">указанные соглашения; </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Новосибирской области, некоммерческой организации, созданной Новосибирской областью или муниципальным образованием для освоения территорий в целях строительства и эксплуатации наемных домов социального использования;</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25)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26)</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земельного участка, необходимого для осуществления видов деятельности в сфере охотничьего хозяйства, лицу, с которым заключено </w:t>
      </w:r>
      <w:proofErr w:type="spellStart"/>
      <w:r w:rsidRPr="00102764">
        <w:rPr>
          <w:rFonts w:ascii="Times New Roman" w:eastAsia="Times New Roman" w:hAnsi="Times New Roman" w:cs="Times New Roman"/>
          <w:sz w:val="28"/>
          <w:szCs w:val="28"/>
          <w:lang w:eastAsia="ru-RU"/>
        </w:rPr>
        <w:t>охотхозяйственное</w:t>
      </w:r>
      <w:proofErr w:type="spellEnd"/>
      <w:r w:rsidRPr="00102764">
        <w:rPr>
          <w:rFonts w:ascii="Times New Roman" w:eastAsia="Times New Roman" w:hAnsi="Times New Roman" w:cs="Times New Roman"/>
          <w:sz w:val="28"/>
          <w:szCs w:val="28"/>
          <w:lang w:eastAsia="ru-RU"/>
        </w:rPr>
        <w:t xml:space="preserve"> соглашение;</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27)</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28)</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29)</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30)</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земельного участка, предназначенного для ведения сельскохозяйственного производства, арендатору, </w:t>
      </w:r>
      <w:r w:rsidRPr="00102764">
        <w:rPr>
          <w:rFonts w:ascii="Times New Roman" w:eastAsia="Times New Roman" w:hAnsi="Times New Roman" w:cs="Times New Roman"/>
          <w:color w:val="000000"/>
          <w:sz w:val="28"/>
          <w:szCs w:val="28"/>
          <w:lang w:eastAsia="ru-RU"/>
        </w:rPr>
        <w:t>в отношении которого у уполномоченного органа отсутствует информация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w:t>
      </w:r>
      <w:r w:rsidRPr="00102764">
        <w:rPr>
          <w:rFonts w:ascii="Times New Roman" w:eastAsia="Times New Roman" w:hAnsi="Times New Roman" w:cs="Times New Roman"/>
          <w:sz w:val="28"/>
          <w:szCs w:val="28"/>
          <w:lang w:eastAsia="ru-RU"/>
        </w:rPr>
        <w:t>,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34) земельного участка арендатору (за исключением арендаторов земельных участков, указанных в подпункте 33 настоящего пункта),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rsidR="00AF353F" w:rsidRPr="00102764" w:rsidRDefault="00AF353F" w:rsidP="00AF353F">
      <w:pPr>
        <w:spacing w:after="0" w:line="240" w:lineRule="auto"/>
        <w:ind w:firstLine="709"/>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 земельного участка в соответствии с Федеральным законом от 24 июля 2008 года № 161-ФЗ «О содействии развитию жилищного строительства»;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1.2.2. Граждане и юридические лица, являющиеся арендаторами находящихся в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земельный участок предоставлен гражданину или юридическому лицу в аренду без проведения торгов (за исключением случаев, предусмотренных пунктами 13, 14 или 20 статьи 39.12 Земельного кодекса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земельный участок предоставлен гражданину на аукционе для ведения садоводства или дачного хозяйства.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1.2.3.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1.2.2 Административного регламента случаях при наличии в совокупности следующих условий:</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3) ранее заключенный договор аренды такого земельного участка не был расторгнут с этим гражданином или этим юридическим лицом по основаниям, </w:t>
      </w:r>
      <w:r w:rsidRPr="00102764">
        <w:rPr>
          <w:rFonts w:ascii="Times New Roman" w:eastAsia="Times New Roman" w:hAnsi="Times New Roman" w:cs="Times New Roman"/>
          <w:sz w:val="28"/>
          <w:szCs w:val="28"/>
          <w:lang w:eastAsia="ru-RU"/>
        </w:rPr>
        <w:lastRenderedPageBreak/>
        <w:t>предусмотренным пунктами 1 и 2 статьи 46 Земельного кодекса Российской Федерации;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на момент заключения нового договора аренды такого земельного участка имеются предусмотренные подпунктами 1-30 пункта 2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1.2.4.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собственнику объекта незавершенного строительства, за исключением указанного в подпункте 1 настоящего пункта, в случае, если администрацией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 Порядок информирования о правилах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1.3.1. Адрес и контактный телефон администрации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color w:val="FF0000"/>
          <w:sz w:val="28"/>
          <w:szCs w:val="28"/>
          <w:lang w:eastAsia="ru-RU"/>
        </w:rPr>
        <w:t xml:space="preserve"> </w:t>
      </w:r>
      <w:r w:rsidRPr="00102764">
        <w:rPr>
          <w:rFonts w:ascii="Times New Roman" w:eastAsia="Times New Roman" w:hAnsi="Times New Roman" w:cs="Times New Roman"/>
          <w:sz w:val="28"/>
          <w:szCs w:val="28"/>
          <w:lang w:eastAsia="ru-RU"/>
        </w:rPr>
        <w:t xml:space="preserve">сельсовета Куйбышевского района Новосибирской области (далее – Администрация):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632356, Новосибирская область, Куйбышевский район, п.Веснянка, ул.Центральная,1</w:t>
      </w:r>
    </w:p>
    <w:p w:rsidR="00AF353F" w:rsidRPr="00102764" w:rsidRDefault="00AF353F" w:rsidP="00AF353F">
      <w:pPr>
        <w:shd w:val="clear" w:color="auto" w:fill="FFFFFF"/>
        <w:spacing w:before="100" w:beforeAutospacing="1" w:after="100" w:afterAutospacing="1" w:line="312" w:lineRule="atLeas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Официальный сайт в информационно-телекоммуникационной сети «Интернет»: </w:t>
      </w:r>
      <w:r w:rsidRPr="00102764">
        <w:rPr>
          <w:rFonts w:ascii="Times New Roman" w:eastAsia="Times New Roman" w:hAnsi="Times New Roman" w:cs="Times New Roman"/>
          <w:sz w:val="28"/>
          <w:szCs w:val="28"/>
          <w:u w:val="single"/>
          <w:lang w:eastAsia="ru-RU"/>
        </w:rPr>
        <w:t>http://vesnyanka.nso.ru</w:t>
      </w:r>
      <w:r w:rsidRPr="00102764">
        <w:rPr>
          <w:rFonts w:ascii="Times New Roman" w:eastAsia="Times New Roman" w:hAnsi="Times New Roman" w:cs="Times New Roman"/>
          <w:sz w:val="28"/>
          <w:szCs w:val="28"/>
          <w:lang w:eastAsia="ru-RU"/>
        </w:rPr>
        <w:t>.</w:t>
      </w:r>
    </w:p>
    <w:p w:rsidR="00AF353F" w:rsidRPr="00102764" w:rsidRDefault="00AF353F" w:rsidP="00AF353F">
      <w:pPr>
        <w:shd w:val="clear" w:color="auto" w:fill="FFFFFF"/>
        <w:spacing w:before="100" w:beforeAutospacing="1" w:after="100" w:afterAutospacing="1" w:line="312" w:lineRule="atLeas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1.3.2. 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информационном стенде, расположенном в Администрации, на официальном сайте </w:t>
      </w:r>
      <w:hyperlink r:id="rId5" w:tgtFrame="_blank" w:history="1">
        <w:r w:rsidRPr="00102764">
          <w:rPr>
            <w:rFonts w:ascii="Times New Roman" w:eastAsia="Times New Roman" w:hAnsi="Times New Roman" w:cs="Times New Roman"/>
            <w:sz w:val="28"/>
            <w:szCs w:val="28"/>
            <w:u w:val="single"/>
            <w:lang w:eastAsia="ru-RU"/>
          </w:rPr>
          <w:t>http://vesnyanka.nso.ru</w:t>
        </w:r>
      </w:hyperlink>
      <w:r w:rsidRPr="00102764">
        <w:rPr>
          <w:rFonts w:ascii="Times New Roman" w:eastAsia="Times New Roman" w:hAnsi="Times New Roman" w:cs="Times New Roman"/>
          <w:sz w:val="28"/>
          <w:szCs w:val="28"/>
          <w:lang w:eastAsia="ru-RU"/>
        </w:rPr>
        <w:t xml:space="preserve">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w:t>
      </w:r>
      <w:r w:rsidRPr="00102764">
        <w:rPr>
          <w:rFonts w:ascii="Times New Roman" w:eastAsia="Times New Roman" w:hAnsi="Times New Roman" w:cs="Times New Roman"/>
          <w:color w:val="FF0000"/>
          <w:sz w:val="28"/>
          <w:szCs w:val="28"/>
          <w:lang w:eastAsia="ru-RU"/>
        </w:rPr>
        <w:t xml:space="preserve"> </w:t>
      </w:r>
      <w:r w:rsidRPr="00102764">
        <w:rPr>
          <w:rFonts w:ascii="Times New Roman" w:eastAsia="Times New Roman" w:hAnsi="Times New Roman" w:cs="Times New Roman"/>
          <w:sz w:val="28"/>
          <w:szCs w:val="28"/>
          <w:lang w:eastAsia="ru-RU"/>
        </w:rPr>
        <w:t xml:space="preserve">Куйбышевского района Новосибирской области в информационно-телекоммуникационной сети «Интернет» далее – сайт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а также на ЕПГУ (</w:t>
      </w:r>
      <w:hyperlink r:id="rId6" w:history="1">
        <w:r w:rsidRPr="00102764">
          <w:rPr>
            <w:rFonts w:ascii="Times New Roman" w:eastAsia="Times New Roman" w:hAnsi="Times New Roman" w:cs="Times New Roman"/>
            <w:sz w:val="28"/>
            <w:szCs w:val="28"/>
            <w:u w:val="single"/>
            <w:lang w:eastAsia="ru-RU"/>
          </w:rPr>
          <w:t>www.gosuslugi.ru</w:t>
        </w:r>
      </w:hyperlink>
      <w:r w:rsidRPr="00102764">
        <w:rPr>
          <w:rFonts w:ascii="Times New Roman" w:eastAsia="Times New Roman" w:hAnsi="Times New Roman" w:cs="Times New Roman"/>
          <w:sz w:val="28"/>
          <w:szCs w:val="28"/>
          <w:lang w:eastAsia="ru-RU"/>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1.3.3. Администрация осуществляют консультацию граждан о порядке предоставления муниципальной услуги и прием документов, указанных в п. 2.6.2 данного Административного регламента, в соответствии со следующим графиком: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 xml:space="preserve">понедельник – четверг:    09.00 – 13.00; 14.00 – 17.00 </w:t>
      </w:r>
      <w:r w:rsidRPr="00102764">
        <w:rPr>
          <w:rFonts w:ascii="Times New Roman" w:eastAsia="Times New Roman" w:hAnsi="Times New Roman" w:cs="Times New Roman"/>
          <w:sz w:val="28"/>
          <w:szCs w:val="28"/>
          <w:lang w:eastAsia="ru-RU"/>
        </w:rPr>
        <w:tab/>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пятница:                           09.00 – 13.00; 14.00 – 16.00</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Адреса официальных сайтов в информационно-телекоммуникационной сети «Интернет» органов и учреждений, участвующих в предоставлении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F353F" w:rsidRPr="00102764" w:rsidRDefault="00AF353F" w:rsidP="00AF353F">
      <w:pPr>
        <w:spacing w:after="0" w:line="240" w:lineRule="auto"/>
        <w:ind w:firstLine="567"/>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Управление Федеральной службы государственной регистрации, кадастра и картографии по Новосибирской области: </w:t>
      </w:r>
      <w:hyperlink r:id="rId7" w:history="1">
        <w:r w:rsidRPr="00102764">
          <w:rPr>
            <w:rFonts w:ascii="Times New Roman" w:eastAsia="Times New Roman" w:hAnsi="Times New Roman" w:cs="Times New Roman"/>
            <w:sz w:val="28"/>
            <w:szCs w:val="28"/>
            <w:u w:val="single"/>
            <w:lang w:eastAsia="ru-RU"/>
          </w:rPr>
          <w:t>http://www.to54.rosreestr.ru</w:t>
        </w:r>
      </w:hyperlink>
      <w:r w:rsidRPr="00102764">
        <w:rPr>
          <w:rFonts w:ascii="Times New Roman" w:eastAsia="Times New Roman" w:hAnsi="Times New Roman" w:cs="Times New Roman"/>
          <w:sz w:val="28"/>
          <w:szCs w:val="28"/>
          <w:lang w:eastAsia="ru-RU"/>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1.3.5.</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AF353F" w:rsidRPr="00102764" w:rsidRDefault="00AF353F" w:rsidP="00AF353F">
      <w:pPr>
        <w:spacing w:after="0" w:line="240" w:lineRule="auto"/>
        <w:ind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в устной форме лично в часы приема Администрации или по телефону в соответствии с графиком работы Администрации;</w:t>
      </w:r>
    </w:p>
    <w:p w:rsidR="00AF353F" w:rsidRPr="00102764" w:rsidRDefault="00AF353F" w:rsidP="00AF353F">
      <w:pPr>
        <w:spacing w:after="0" w:line="240" w:lineRule="auto"/>
        <w:ind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в письменной форме лично или почтовым отправлением в адрес Администрации;</w:t>
      </w:r>
    </w:p>
    <w:p w:rsidR="00AF353F" w:rsidRPr="00102764" w:rsidRDefault="00AF353F" w:rsidP="00AF353F">
      <w:pPr>
        <w:spacing w:after="0" w:line="240" w:lineRule="auto"/>
        <w:ind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 в электронной форме посредством электронной почты Администрации, на сайте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w:t>
      </w:r>
      <w:r w:rsidRPr="00102764">
        <w:rPr>
          <w:rFonts w:ascii="Times New Roman" w:eastAsia="Times New Roman" w:hAnsi="Times New Roman" w:cs="Times New Roman"/>
          <w:color w:val="000000"/>
          <w:sz w:val="28"/>
          <w:szCs w:val="28"/>
          <w:lang w:eastAsia="ru-RU"/>
        </w:rPr>
        <w:t>а также через ЕПГУ;</w:t>
      </w:r>
    </w:p>
    <w:p w:rsidR="00AF353F" w:rsidRPr="00102764" w:rsidRDefault="00AF353F" w:rsidP="00AF353F">
      <w:pPr>
        <w:spacing w:after="0" w:line="240" w:lineRule="auto"/>
        <w:ind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на информационных стендах Администрации.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1.3.6.</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Информация, размещаемая на </w:t>
      </w:r>
      <w:r w:rsidRPr="00102764">
        <w:rPr>
          <w:rFonts w:ascii="Times New Roman" w:eastAsia="Times New Roman" w:hAnsi="Times New Roman" w:cs="Times New Roman"/>
          <w:color w:val="000000"/>
          <w:sz w:val="28"/>
          <w:szCs w:val="28"/>
          <w:lang w:eastAsia="ru-RU"/>
        </w:rPr>
        <w:t xml:space="preserve">сайте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на ЕПГУ и информационных стендах, обновляется по мере ее изменения.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1.3.7.</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102764">
        <w:rPr>
          <w:rFonts w:ascii="Times New Roman" w:eastAsia="Times New Roman" w:hAnsi="Times New Roman" w:cs="Times New Roman"/>
          <w:sz w:val="28"/>
          <w:szCs w:val="28"/>
          <w:lang w:eastAsia="ru-RU"/>
        </w:rPr>
        <w:t>Times</w:t>
      </w:r>
      <w:proofErr w:type="spellEnd"/>
      <w:r w:rsidRPr="00102764">
        <w:rPr>
          <w:rFonts w:ascii="Times New Roman" w:eastAsia="Times New Roman" w:hAnsi="Times New Roman" w:cs="Times New Roman"/>
          <w:sz w:val="28"/>
          <w:szCs w:val="28"/>
          <w:lang w:eastAsia="ru-RU"/>
        </w:rPr>
        <w:t xml:space="preserve"> </w:t>
      </w:r>
      <w:proofErr w:type="spellStart"/>
      <w:r w:rsidRPr="00102764">
        <w:rPr>
          <w:rFonts w:ascii="Times New Roman" w:eastAsia="Times New Roman" w:hAnsi="Times New Roman" w:cs="Times New Roman"/>
          <w:sz w:val="28"/>
          <w:szCs w:val="28"/>
          <w:lang w:eastAsia="ru-RU"/>
        </w:rPr>
        <w:t>New</w:t>
      </w:r>
      <w:proofErr w:type="spellEnd"/>
      <w:r w:rsidRPr="00102764">
        <w:rPr>
          <w:rFonts w:ascii="Times New Roman" w:eastAsia="Times New Roman" w:hAnsi="Times New Roman" w:cs="Times New Roman"/>
          <w:sz w:val="28"/>
          <w:szCs w:val="28"/>
          <w:lang w:eastAsia="ru-RU"/>
        </w:rPr>
        <w:t xml:space="preserve"> </w:t>
      </w:r>
      <w:proofErr w:type="spellStart"/>
      <w:r w:rsidRPr="00102764">
        <w:rPr>
          <w:rFonts w:ascii="Times New Roman" w:eastAsia="Times New Roman" w:hAnsi="Times New Roman" w:cs="Times New Roman"/>
          <w:sz w:val="28"/>
          <w:szCs w:val="28"/>
          <w:lang w:eastAsia="ru-RU"/>
        </w:rPr>
        <w:t>Roman</w:t>
      </w:r>
      <w:proofErr w:type="spellEnd"/>
      <w:r w:rsidRPr="00102764">
        <w:rPr>
          <w:rFonts w:ascii="Times New Roman" w:eastAsia="Times New Roman" w:hAnsi="Times New Roman" w:cs="Times New Roman"/>
          <w:sz w:val="28"/>
          <w:szCs w:val="28"/>
          <w:lang w:eastAsia="ru-RU"/>
        </w:rPr>
        <w:t xml:space="preserve"> размером не менее 14.</w:t>
      </w:r>
    </w:p>
    <w:p w:rsidR="00AF353F" w:rsidRPr="00102764" w:rsidRDefault="00AF353F" w:rsidP="00AF353F">
      <w:pPr>
        <w:autoSpaceDE w:val="0"/>
        <w:autoSpaceDN w:val="0"/>
        <w:adjustRightInd w:val="0"/>
        <w:spacing w:after="0" w:line="240" w:lineRule="auto"/>
        <w:ind w:right="14"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1.3.8. На ЕПГУ размещается следующая информация:</w:t>
      </w:r>
    </w:p>
    <w:p w:rsidR="00AF353F" w:rsidRPr="00102764" w:rsidRDefault="00AF353F" w:rsidP="00AF353F">
      <w:pPr>
        <w:tabs>
          <w:tab w:val="left" w:pos="127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F353F" w:rsidRPr="00102764" w:rsidRDefault="00AF353F" w:rsidP="00AF353F">
      <w:pPr>
        <w:tabs>
          <w:tab w:val="left" w:pos="113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круг заявителей;</w:t>
      </w:r>
    </w:p>
    <w:p w:rsidR="00AF353F" w:rsidRPr="00102764" w:rsidRDefault="00AF353F" w:rsidP="00AF353F">
      <w:pPr>
        <w:tabs>
          <w:tab w:val="left" w:pos="113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 срок предоставления муниципальной услуги;</w:t>
      </w:r>
    </w:p>
    <w:p w:rsidR="00AF353F" w:rsidRPr="00102764" w:rsidRDefault="00AF353F" w:rsidP="00AF353F">
      <w:pPr>
        <w:tabs>
          <w:tab w:val="left" w:pos="121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F353F" w:rsidRPr="00102764" w:rsidRDefault="00AF353F" w:rsidP="00AF353F">
      <w:pPr>
        <w:tabs>
          <w:tab w:val="left" w:pos="143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 размер государственной пошлины, взимаемой за предоставление</w:t>
      </w:r>
      <w:r w:rsidRPr="00102764">
        <w:rPr>
          <w:rFonts w:ascii="Times New Roman" w:eastAsia="Times New Roman" w:hAnsi="Times New Roman" w:cs="Times New Roman"/>
          <w:sz w:val="28"/>
          <w:szCs w:val="28"/>
          <w:lang w:eastAsia="ru-RU"/>
        </w:rPr>
        <w:br/>
        <w:t>муниципальной услуги;</w:t>
      </w:r>
    </w:p>
    <w:p w:rsidR="00AF353F" w:rsidRPr="00102764" w:rsidRDefault="00AF353F" w:rsidP="00AF353F">
      <w:pPr>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AF353F" w:rsidRPr="00102764" w:rsidRDefault="00AF353F" w:rsidP="00AF353F">
      <w:pPr>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1.3.9.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1.3.10.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1.3.11.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1.3.12. Письменное обращение, принятое в ходе личного приема, подлежит регистрации и рассмотрению в порядке, установленном Федеральным законом </w:t>
      </w:r>
      <w:r w:rsidRPr="00102764">
        <w:rPr>
          <w:rFonts w:ascii="Times New Roman" w:eastAsia="Calibri" w:hAnsi="Times New Roman" w:cs="Times New Roman"/>
          <w:sz w:val="28"/>
          <w:szCs w:val="28"/>
        </w:rPr>
        <w:t>от 02.05.2006 № 59-ФЗ</w:t>
      </w:r>
      <w:r w:rsidRPr="00102764">
        <w:rPr>
          <w:rFonts w:ascii="Times New Roman" w:eastAsia="Times New Roman" w:hAnsi="Times New Roman" w:cs="Times New Roman"/>
          <w:color w:val="000000"/>
          <w:sz w:val="28"/>
          <w:szCs w:val="28"/>
          <w:lang w:eastAsia="ru-RU"/>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1.3.13.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Письменный ответ подписывается Главой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Глава)</w:t>
      </w:r>
      <w:r w:rsidRPr="00102764">
        <w:rPr>
          <w:rFonts w:ascii="Times New Roman" w:eastAsia="Times New Roman" w:hAnsi="Times New Roman" w:cs="Times New Roman"/>
          <w:color w:val="000000"/>
          <w:sz w:val="28"/>
          <w:szCs w:val="28"/>
          <w:lang w:eastAsia="ru-RU"/>
        </w:rPr>
        <w:t xml:space="preserve"> либо уполномоченным на то должностным лицом</w:t>
      </w:r>
      <w:r w:rsidRPr="00102764">
        <w:rPr>
          <w:rFonts w:ascii="Times New Roman" w:eastAsia="Times New Roman" w:hAnsi="Times New Roman" w:cs="Times New Roman"/>
          <w:sz w:val="28"/>
          <w:szCs w:val="28"/>
          <w:lang w:eastAsia="ru-RU"/>
        </w:rPr>
        <w:t xml:space="preserve">,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сайте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val="en-US" w:eastAsia="ru-RU"/>
        </w:rPr>
        <w:t>II</w:t>
      </w:r>
      <w:r w:rsidRPr="00102764">
        <w:rPr>
          <w:rFonts w:ascii="Times New Roman" w:eastAsia="Times New Roman" w:hAnsi="Times New Roman" w:cs="Times New Roman"/>
          <w:sz w:val="28"/>
          <w:szCs w:val="28"/>
          <w:lang w:eastAsia="ru-RU"/>
        </w:rPr>
        <w:t>. Стандарт предоставления муниципальной услуги</w:t>
      </w:r>
    </w:p>
    <w:p w:rsidR="00AF353F" w:rsidRPr="00102764" w:rsidRDefault="00AF353F" w:rsidP="00AF353F">
      <w:pPr>
        <w:spacing w:after="0" w:line="240" w:lineRule="auto"/>
        <w:ind w:left="709"/>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 Наименование муниципальной услуги: «Предоставление земельных участков в аренду без проведения торгов».</w:t>
      </w:r>
    </w:p>
    <w:p w:rsidR="00AF353F" w:rsidRPr="00102764" w:rsidRDefault="00AF353F" w:rsidP="00AF353F">
      <w:pPr>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AF353F" w:rsidRPr="00102764" w:rsidRDefault="00AF353F" w:rsidP="00AF353F">
      <w:pPr>
        <w:tabs>
          <w:tab w:val="left" w:pos="4962"/>
        </w:tabs>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и выдачу результата предоставления муниципальной услуги осуществляют специалист Администрации.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AF353F" w:rsidRPr="00102764" w:rsidRDefault="00AF353F" w:rsidP="00AF353F">
      <w:pPr>
        <w:spacing w:after="0" w:line="240" w:lineRule="auto"/>
        <w:ind w:right="-2"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Описание результата предоставления муниципальной услуги.</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2.3.1.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Результатом предоставления муниципальной услуги является: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проект договора аренды земельного участка, подписанного Главой, в трех экземплярах;</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уведомление об отказе в предоставлении муниципальной услуги с указанием оснований отказа (далее – уведомление об отказе).</w:t>
      </w:r>
    </w:p>
    <w:p w:rsidR="00AF353F" w:rsidRPr="00102764" w:rsidRDefault="00AF353F" w:rsidP="00AF353F">
      <w:pPr>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земельного участка в аренду без проведения торгов (далее – заявление).</w:t>
      </w:r>
    </w:p>
    <w:p w:rsidR="00AF353F" w:rsidRPr="00102764" w:rsidRDefault="00AF353F" w:rsidP="00AF353F">
      <w:pPr>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Срок направления документов, являющихся результатом предоставления муниципальной услуги – 2 (два) рабочих дня.</w:t>
      </w:r>
    </w:p>
    <w:p w:rsidR="00AF353F" w:rsidRPr="00102764" w:rsidRDefault="00AF353F" w:rsidP="00AF353F">
      <w:pPr>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заявления в электронной форме (посредством сайта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электронной почты Администрации, личного кабинета ЕПГУ).</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Лицам, с которыми заключены соглашения о государственно-частном партнерстве, </w:t>
      </w:r>
      <w:proofErr w:type="spellStart"/>
      <w:r w:rsidRPr="00102764">
        <w:rPr>
          <w:rFonts w:ascii="Times New Roman" w:eastAsia="Times New Roman" w:hAnsi="Times New Roman" w:cs="Times New Roman"/>
          <w:color w:val="000000"/>
          <w:sz w:val="28"/>
          <w:szCs w:val="28"/>
          <w:lang w:eastAsia="ru-RU"/>
        </w:rPr>
        <w:t>муниципально-частном</w:t>
      </w:r>
      <w:proofErr w:type="spellEnd"/>
      <w:r w:rsidRPr="00102764">
        <w:rPr>
          <w:rFonts w:ascii="Times New Roman" w:eastAsia="Times New Roman" w:hAnsi="Times New Roman" w:cs="Times New Roman"/>
          <w:color w:val="000000"/>
          <w:sz w:val="28"/>
          <w:szCs w:val="28"/>
          <w:lang w:eastAsia="ru-RU"/>
        </w:rPr>
        <w:t xml:space="preserve"> партнерстве, договор аренды земельного участка должен быть заключен не позднее чем через 15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 xml:space="preserve">2.5. Предоставление муниципальной услуги осуществляется в соответствии с: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Конституцией Российской Федерации. Принята всенародным голосованием 12.12.1993 («Российская газета», 1993, № 237; 2009, №7);</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Земельным кодексом Российской Федерации от 25.10.2001 № 136-ФЗ (далее - Земельный кодекс) («Собрание законодательства РФ», 29.10.2001, № 44, ст. 4147; «Парламентская газета», № 204-205, 30.10.2001; «Российская газета», № 211-212, 30.10.2001);</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25.10.2001 № 137-ФЗ «О введении в действие Земельного кодекса Российской Федерации» («Российская газета», № 211-212, 30.10.2001; «Собрание законодательства РФ», 29.10.2001, № 44, ст. 4148; «Парламентская газета», № 204-205, 30.10.2001);</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 (далее – Федеральный закон</w:t>
      </w:r>
      <w:r w:rsidRPr="00102764">
        <w:rPr>
          <w:rFonts w:ascii="Times New Roman" w:eastAsia="Times New Roman" w:hAnsi="Times New Roman" w:cs="Times New Roman"/>
          <w:color w:val="000000"/>
          <w:sz w:val="28"/>
          <w:szCs w:val="28"/>
          <w:lang w:eastAsia="ru-RU"/>
        </w:rPr>
        <w:t xml:space="preserve"> от 27.07.2010 </w:t>
      </w:r>
      <w:r w:rsidRPr="00102764">
        <w:rPr>
          <w:rFonts w:ascii="Times New Roman" w:eastAsia="Times New Roman" w:hAnsi="Times New Roman" w:cs="Times New Roman"/>
          <w:sz w:val="28"/>
          <w:szCs w:val="28"/>
          <w:lang w:eastAsia="ru-RU"/>
        </w:rPr>
        <w:t>№ 210-ФЗ);</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06.04.2011 № 63-ФЗ «Об электронной подписи» («Парламентская газета», № 17, 08-14.04.2011; «Российская газета», 2011, № 75; «Собрание законодательства Российской Федерации», 2011, № 27);</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24.07.2007 № 221-ФЗ «О кадастровой деятельности» (далее – Федеральный закон № 221-ФЗ) («Собрание законодательства РФ», 30.07.2007, № 31, ст. 4017; «Российская газета», № 165, 01.08.2007; «Парламентская газета», № 99-101, 09.08.2007);</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21.07.1997 № 122-ФЗ «О государственной регистрации прав на недвижимое имущество и сделок с ним» («Собрание законодательства РФ», 28.07.1997, № 30, ст. 3594; «Российская газета», 1997, № 145);</w:t>
      </w:r>
    </w:p>
    <w:p w:rsidR="00AF353F" w:rsidRPr="00102764" w:rsidRDefault="00AF353F" w:rsidP="00AF353F">
      <w:pPr>
        <w:tabs>
          <w:tab w:val="left" w:pos="930"/>
          <w:tab w:val="center" w:pos="5244"/>
        </w:tabs>
        <w:suppressAutoHyphens/>
        <w:autoSpaceDE w:val="0"/>
        <w:spacing w:after="0" w:line="240" w:lineRule="auto"/>
        <w:ind w:firstLine="709"/>
        <w:jc w:val="both"/>
        <w:rPr>
          <w:rFonts w:ascii="Times New Roman" w:eastAsia="Arial" w:hAnsi="Times New Roman" w:cs="Times New Roman"/>
          <w:sz w:val="28"/>
          <w:szCs w:val="28"/>
          <w:lang w:eastAsia="ar-SA"/>
        </w:rPr>
      </w:pPr>
      <w:r w:rsidRPr="00102764">
        <w:rPr>
          <w:rFonts w:ascii="Times New Roman" w:eastAsia="Arial" w:hAnsi="Times New Roman" w:cs="Times New Roman"/>
          <w:sz w:val="28"/>
          <w:szCs w:val="28"/>
          <w:lang w:eastAsia="ar-SA"/>
        </w:rPr>
        <w:t>- Федеральным законом от 13.07.2015 № 218-ФЗ «О государственной регистрации недвижимости» (далее – Федеральный закон № 218-ФЗ) (Официальный интернет-портал правовой информации http://www.pravo.gov.ru, 14.07.2015; «Российская газета», № 156, 17.07.2015; «Собрание законодательства РФ», 20.07.2015, № 29 (часть I), ст. 4344);</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Федеральным законом от 24.07.2002 № 101-ФЗ «Об обороте земель сельскохозяйственного назначения» («Парламентская газета», № 140-141, 27.07.2002; «Российская газета», № 137, 27.07.2002; «Собрание законодательства РФ», 29.07.2002, № 30, ст. 3018);</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Законом Новосибирской области от 24.11.2014 № 484-ОЗ «Об отдельных вопросах организации местного самоуправления в Новосибирской области» </w:t>
      </w:r>
      <w:r w:rsidRPr="00102764">
        <w:rPr>
          <w:rFonts w:ascii="Times New Roman" w:eastAsia="Times New Roman" w:hAnsi="Times New Roman" w:cs="Times New Roman"/>
          <w:sz w:val="28"/>
          <w:szCs w:val="28"/>
          <w:lang w:eastAsia="ru-RU"/>
        </w:rPr>
        <w:lastRenderedPageBreak/>
        <w:t>(«Ведомости Законодательного Собрания Новосибирской области», 28.11.2014, № 61; «Советская Сибирь», 28.11.2014, № 223);</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w:t>
      </w:r>
      <w:hyperlink r:id="rId8" w:history="1">
        <w:r w:rsidRPr="00102764">
          <w:rPr>
            <w:rFonts w:ascii="Times New Roman" w:eastAsia="Times New Roman" w:hAnsi="Times New Roman" w:cs="Times New Roman"/>
            <w:sz w:val="28"/>
            <w:szCs w:val="28"/>
            <w:lang w:eastAsia="ru-RU"/>
          </w:rPr>
          <w:t>постановлением</w:t>
        </w:r>
      </w:hyperlink>
      <w:r w:rsidRPr="00102764">
        <w:rPr>
          <w:rFonts w:ascii="Times New Roman" w:eastAsia="Times New Roman" w:hAnsi="Times New Roman" w:cs="Times New Roman"/>
          <w:sz w:val="28"/>
          <w:szCs w:val="28"/>
          <w:lang w:eastAsia="ru-RU"/>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w:t>
      </w:r>
      <w:hyperlink r:id="rId9" w:history="1">
        <w:r w:rsidRPr="00102764">
          <w:rPr>
            <w:rFonts w:ascii="Times New Roman" w:eastAsia="Times New Roman" w:hAnsi="Times New Roman" w:cs="Times New Roman"/>
            <w:sz w:val="28"/>
            <w:szCs w:val="28"/>
            <w:lang w:eastAsia="ru-RU"/>
          </w:rPr>
          <w:t>постановлением</w:t>
        </w:r>
      </w:hyperlink>
      <w:r w:rsidRPr="00102764">
        <w:rPr>
          <w:rFonts w:ascii="Times New Roman" w:eastAsia="Times New Roman" w:hAnsi="Times New Roman" w:cs="Times New Roman"/>
          <w:sz w:val="28"/>
          <w:szCs w:val="28"/>
          <w:lang w:eastAsia="ru-RU"/>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 «Собрание законодательства РФ», 03.09.2012, № 36, ст. 4903);</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hyperlink r:id="rId10" w:history="1">
        <w:r w:rsidRPr="00102764">
          <w:rPr>
            <w:rFonts w:ascii="Times New Roman" w:eastAsia="Times New Roman" w:hAnsi="Times New Roman" w:cs="Times New Roman"/>
            <w:sz w:val="28"/>
            <w:szCs w:val="28"/>
            <w:lang w:eastAsia="ru-RU"/>
          </w:rPr>
          <w:t>постановлением</w:t>
        </w:r>
      </w:hyperlink>
      <w:r w:rsidRPr="00102764">
        <w:rPr>
          <w:rFonts w:ascii="Times New Roman" w:eastAsia="Times New Roman" w:hAnsi="Times New Roman" w:cs="Times New Roman"/>
          <w:sz w:val="28"/>
          <w:szCs w:val="28"/>
          <w:lang w:eastAsia="ru-RU"/>
        </w:rPr>
        <w:t xml:space="preserve">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 7) (Официальный интернет-портал правовой информации (www.pravo.gov.ru) 27.02.2015);</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(далее – приказ Минэкономразвития России № 1) (официальный интернет-портал правовой информации http://www.pravo.gov.ru, 28.02.2015, зарегистрировано в Минюсте России 27.02.2015, № 36258);</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w:t>
      </w:r>
      <w:r w:rsidRPr="00102764">
        <w:rPr>
          <w:rFonts w:ascii="Times New Roman" w:eastAsia="Times New Roman" w:hAnsi="Times New Roman" w:cs="Times New Roman"/>
          <w:sz w:val="28"/>
          <w:szCs w:val="28"/>
          <w:lang w:val="en-US" w:eastAsia="ru-RU"/>
        </w:rPr>
        <w:t> </w:t>
      </w:r>
      <w:hyperlink r:id="rId11" w:history="1">
        <w:r w:rsidRPr="00102764">
          <w:rPr>
            <w:rFonts w:ascii="Times New Roman" w:eastAsia="Times New Roman" w:hAnsi="Times New Roman" w:cs="Times New Roman"/>
            <w:sz w:val="28"/>
            <w:szCs w:val="28"/>
            <w:lang w:eastAsia="ru-RU"/>
          </w:rPr>
          <w:t>распоряжением</w:t>
        </w:r>
      </w:hyperlink>
      <w:r w:rsidRPr="00102764">
        <w:rPr>
          <w:rFonts w:ascii="Times New Roman" w:eastAsia="Times New Roman" w:hAnsi="Times New Roman" w:cs="Times New Roman"/>
          <w:sz w:val="28"/>
          <w:szCs w:val="28"/>
          <w:lang w:eastAsia="ru-RU"/>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Уставом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принятым решением Совета депутатов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 Новосибирской области от 17.10.2017г. № 3.</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2.6. Перечень документов, необходимых для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2.6.1. По выбору заявителя заявление и прилагаемые к нему документы (далее – пакет документов) представляются одним из следующих способов:</w:t>
      </w:r>
    </w:p>
    <w:p w:rsidR="00AF353F" w:rsidRPr="00102764" w:rsidRDefault="00AF353F" w:rsidP="00AF353F">
      <w:pPr>
        <w:spacing w:after="0" w:line="240" w:lineRule="auto"/>
        <w:ind w:right="-2"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непосредственно специалисту Администрации на бумажном носителе;</w:t>
      </w:r>
    </w:p>
    <w:p w:rsidR="00AF353F" w:rsidRPr="00102764" w:rsidRDefault="00AF353F" w:rsidP="00AF353F">
      <w:pPr>
        <w:spacing w:after="0" w:line="240" w:lineRule="auto"/>
        <w:ind w:right="-1"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AF353F" w:rsidRPr="00102764" w:rsidRDefault="00AF353F" w:rsidP="00AF353F">
      <w:pPr>
        <w:spacing w:after="0" w:line="240" w:lineRule="auto"/>
        <w:ind w:right="-1" w:firstLine="567"/>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направляются в электронной форме на адрес электронной почты Администрации или посредством личного кабинета ЕПГУ.</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Заявление и пакет документов в электронной форме предоставляются в порядке, установленном приказом Минэкономразвития России № 7.</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2.6.2. Перечень необходимых и обязательных для предоставления муниципальной услуги документов, предоставляемых самостоятельно заявителем:</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заявление (Приложение № 1);</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документ, удостоверяющий личность;</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документы, подтверждающие право заявителя на приобретение земельного участка в аренду без проведения торгов, предусмотренные перечнем документов, подтверждающих право заявителя на приобретение земельного участка без проведения торгов, утвержденным приказом Минэкономразвития России № 1 (далее – Перечень), за исключением документов, которые должны быть представлены в порядке межведомственного информационного взаимодействия.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случаях, предусмотренных подпунктом 11 пункта 1.2.1 Административного регламента, заявление должно быть подано одновременно с заявлением о прекращении права постоянного (бессрочного) пользования таким земельным участком.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2.6.2.1. В случае если заявителем является представитель физического или юридического лица (далее – представитель) дополнительно предоставляются: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а) документ, удостоверяющий личность представителя;</w:t>
      </w: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б) надлежащим образом, оформленный документ, подтверждающий полномочия представителя.</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абзаца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2.6.3. Представление указанных в подпунктах 2)-4) пункта 2.6.2, а также подпункте б) пункта 2.6.2.1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2.6.4. </w:t>
      </w:r>
      <w:r w:rsidRPr="00102764">
        <w:rPr>
          <w:rFonts w:ascii="Times New Roman" w:eastAsia="Times New Roman" w:hAnsi="Times New Roman" w:cs="Times New Roman"/>
          <w:color w:val="000000"/>
          <w:sz w:val="28"/>
          <w:szCs w:val="28"/>
          <w:lang w:eastAsia="ru-RU"/>
        </w:rPr>
        <w:t>Документы, их копии или сведения, содержащиеся в них,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AF353F" w:rsidRPr="00102764" w:rsidRDefault="00AF353F" w:rsidP="00AF353F">
      <w:pPr>
        <w:spacing w:after="0" w:line="240" w:lineRule="auto"/>
        <w:ind w:firstLine="567"/>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документы, подтверждающие право заявителя на приобретение земельного участка без проведения торгов и предусмотренные Перечнем, которые должны быть представлены в Администрацию в порядке межведомственного информационного взаимодействия.</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bookmarkStart w:id="1" w:name="_Hlk527639894"/>
      <w:r w:rsidRPr="00102764">
        <w:rPr>
          <w:rFonts w:ascii="Times New Roman" w:eastAsia="Times New Roman" w:hAnsi="Times New Roman" w:cs="Times New Roman"/>
          <w:color w:val="000000"/>
          <w:sz w:val="28"/>
          <w:szCs w:val="28"/>
          <w:lang w:eastAsia="ru-RU"/>
        </w:rPr>
        <w:t>2.7. Запрещается требовать от заявителя:</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bookmarkStart w:id="2" w:name="_Hlk527639871"/>
      <w:bookmarkEnd w:id="1"/>
      <w:r w:rsidRPr="00102764">
        <w:rPr>
          <w:rFonts w:ascii="Times New Roman" w:eastAsia="Times New Roman" w:hAnsi="Times New Roman" w:cs="Times New Roman"/>
          <w:color w:val="000000"/>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w:t>
      </w:r>
      <w:r w:rsidRPr="00102764">
        <w:rPr>
          <w:rFonts w:ascii="Times New Roman" w:eastAsia="Times New Roman" w:hAnsi="Times New Roman" w:cs="Times New Roman"/>
          <w:color w:val="000000"/>
          <w:sz w:val="28"/>
          <w:szCs w:val="28"/>
          <w:lang w:eastAsia="ru-RU"/>
        </w:rPr>
        <w:lastRenderedPageBreak/>
        <w:t>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F353F" w:rsidRPr="00102764" w:rsidRDefault="00AF353F" w:rsidP="00AF353F">
      <w:pPr>
        <w:tabs>
          <w:tab w:val="left" w:pos="0"/>
          <w:tab w:val="left" w:pos="142"/>
        </w:tabs>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или муниципального служащего, работника МФЦ, работника организации, осуществляющей функции по предоставлению муниципальной услуги,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руководителя МФЦ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муниципальной услуги, уведомляется заявитель, а также приносятся извинения за доставленные неудобства. </w:t>
      </w:r>
    </w:p>
    <w:bookmarkEnd w:id="2"/>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2.9. Основания для приостановления предоставления муниципальной услуги отсутствуют.</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2.10. Основания для отказа в предоставлении муниципальной услуги, предусмотренные действующим законодательством:</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1) с заявлением обратилось лицо, которое в соответствии с земельным законодательством не имеет права на приобретение земельного участка в аренду </w:t>
      </w:r>
      <w:r w:rsidRPr="00102764">
        <w:rPr>
          <w:rFonts w:ascii="Times New Roman" w:eastAsia="Times New Roman" w:hAnsi="Times New Roman" w:cs="Times New Roman"/>
          <w:sz w:val="28"/>
          <w:szCs w:val="28"/>
          <w:lang w:eastAsia="ru-RU"/>
        </w:rPr>
        <w:lastRenderedPageBreak/>
        <w:t>без проведения торгов;</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 земельного участка в соответствии с его разрешенным использованием либо с заявлением обратился собственник этих здания, сооружения, помещений в них, этого объекта незавершенного строительства;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обратился правообладатель этих здания, сооружения, помещений в них, этого объекта незавершенного строительства;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w:t>
      </w:r>
      <w:r w:rsidRPr="00102764">
        <w:rPr>
          <w:rFonts w:ascii="Times New Roman" w:eastAsia="Times New Roman" w:hAnsi="Times New Roman" w:cs="Times New Roman"/>
          <w:sz w:val="28"/>
          <w:szCs w:val="28"/>
          <w:lang w:eastAsia="ru-RU"/>
        </w:rPr>
        <w:lastRenderedPageBreak/>
        <w:t>регионального значения или объектов местного значения и с заявлением обратилось лицо, уполномоченное на строительство указанных объектов;</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12) в отношении земельного участка, указанного в заявлении,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Администрацией не принято решение об отказе в проведении этого аукциона по основаниям, предусмотренным пунктом 8 статьи 39.11 Земельного кодекса;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16)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Новосибирской области и с заявлением обратилось лицо, не уполномоченное на строительство этих здания, сооружения;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18) предоставление земельного участка на заявленном виде прав не допускается;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19) в отношении земельного участка, указанного в заявлении, не установлен вид разрешенного использования;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20) указанный в заявлении земельный участок не отнесен к определенной категории земель;</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23) границы земельного участка, указанного в заявлении, подлежат уточнению в соответствии с Федеральным законом № 218-ФЗ;</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2.11. Услуги, которые являются необходимыми и обязательными для предоставления муниципальной услуги, отсутствуют.</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2.12. Муниципальная услуга предоставляется бесплатно.</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2.13. Максимальный срок ожидания заявителя в очереди при подаче заявления и пакета документов – не более 15 (пятнадцати) минут.</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Время ожидания заявителя в очереди при получении результата предоставления муниципальной услуги – не более 15 (пятнадцати) минут.</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2.14. Регистрация заявления и пакета документов осуществляется: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при подаче непосредственно в Администрацию на бумажном носителе – в течение 1 (одного) рабочего дня;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ЕПГУ – не позднее рабочего дня, следующего за днем поступления заявления и пакета документов в Администрацию.</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2.15. Требования к помещениям, в которых предоставляется муниципальная услуга: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2.15.1. Территория, прилегающая к зданию, оборудуется парковочными местами для стоянки легкового автотранспорта, в том числе не менее 10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Доступ заявителей к парковочным местам является бесплатным.</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2.15.2. Вход в здание оформляется табличкой, информирующей о наименовании органа (организации), предоставляющего муниципальную услугу.</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lastRenderedPageBreak/>
        <w:t>Вход в здание оборудуется устройством для инвалидов и других маломобильных групп населения.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Стенд, содержащий информацию о графике работы </w:t>
      </w:r>
      <w:r w:rsidRPr="00102764">
        <w:rPr>
          <w:rFonts w:ascii="Times New Roman" w:eastAsia="Times New Roman" w:hAnsi="Times New Roman" w:cs="Times New Roman"/>
          <w:sz w:val="28"/>
          <w:szCs w:val="28"/>
          <w:lang w:eastAsia="ru-RU"/>
        </w:rPr>
        <w:t>Администрации</w:t>
      </w:r>
      <w:r w:rsidRPr="00102764">
        <w:rPr>
          <w:rFonts w:ascii="Times New Roman" w:eastAsia="Times New Roman" w:hAnsi="Times New Roman" w:cs="Times New Roman"/>
          <w:color w:val="000000"/>
          <w:sz w:val="28"/>
          <w:szCs w:val="28"/>
          <w:lang w:eastAsia="ru-RU"/>
        </w:rPr>
        <w:t>, о предоставлении муниципальной услуги, размещается на информационном стенде Администрации.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На информационном стенде Администрации размещается следующая информация:</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 место расположения, график работы, номера справочных телефонов </w:t>
      </w:r>
      <w:r w:rsidRPr="00102764">
        <w:rPr>
          <w:rFonts w:ascii="Times New Roman" w:eastAsia="Times New Roman" w:hAnsi="Times New Roman" w:cs="Times New Roman"/>
          <w:sz w:val="28"/>
          <w:szCs w:val="28"/>
          <w:lang w:eastAsia="ru-RU"/>
        </w:rPr>
        <w:t>Администрации</w:t>
      </w:r>
      <w:r w:rsidRPr="00102764">
        <w:rPr>
          <w:rFonts w:ascii="Times New Roman" w:eastAsia="Times New Roman" w:hAnsi="Times New Roman" w:cs="Times New Roman"/>
          <w:color w:val="000000"/>
          <w:sz w:val="28"/>
          <w:szCs w:val="28"/>
          <w:lang w:eastAsia="ru-RU"/>
        </w:rPr>
        <w:t xml:space="preserve">, адрес сайта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w:t>
      </w:r>
      <w:r w:rsidRPr="00102764">
        <w:rPr>
          <w:rFonts w:ascii="Times New Roman" w:eastAsia="Times New Roman" w:hAnsi="Times New Roman" w:cs="Times New Roman"/>
          <w:color w:val="000000"/>
          <w:sz w:val="28"/>
          <w:szCs w:val="28"/>
          <w:lang w:eastAsia="ru-RU"/>
        </w:rPr>
        <w:t>и электронной почты Администрации;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блок-схема последовательности административных процедур при предоставлении муниципальной услуги;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перечень документов, необходимых для получения муниципальной услуги;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образцы и формы документов;</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Специалисты обеспечиваются личными и (или) настольными идентификационными карточками.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2.16. Показатели доступности и качества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2.16.1. Показателями качества муниципальной услуги являются: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своевременность и полнота предоставления муниципальной услуги;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2.16.2. Показателями доступности муниципальной услуги являются: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xml:space="preserve">- обеспечение беспрепятственного доступа к местам предоставления муниципальной услуги для инвалидов и других маломобильных групп населения, </w:t>
      </w:r>
      <w:r w:rsidRPr="00102764">
        <w:rPr>
          <w:rFonts w:ascii="Times New Roman" w:eastAsia="Times New Roman" w:hAnsi="Times New Roman" w:cs="Times New Roman"/>
          <w:sz w:val="28"/>
          <w:szCs w:val="28"/>
          <w:lang w:eastAsia="ru-RU"/>
        </w:rPr>
        <w:t xml:space="preserve">в том числе инвалидов, использующих кресла-коляски и собак-проводников, а также допуск </w:t>
      </w:r>
      <w:proofErr w:type="spellStart"/>
      <w:r w:rsidRPr="00102764">
        <w:rPr>
          <w:rFonts w:ascii="Times New Roman" w:eastAsia="Times New Roman" w:hAnsi="Times New Roman" w:cs="Times New Roman"/>
          <w:sz w:val="28"/>
          <w:szCs w:val="28"/>
          <w:lang w:eastAsia="ru-RU"/>
        </w:rPr>
        <w:t>сурдопереводчиков</w:t>
      </w:r>
      <w:proofErr w:type="spellEnd"/>
      <w:r w:rsidRPr="00102764">
        <w:rPr>
          <w:rFonts w:ascii="Times New Roman" w:eastAsia="Times New Roman" w:hAnsi="Times New Roman" w:cs="Times New Roman"/>
          <w:sz w:val="28"/>
          <w:szCs w:val="28"/>
          <w:lang w:eastAsia="ru-RU"/>
        </w:rPr>
        <w:t xml:space="preserve"> и </w:t>
      </w:r>
      <w:proofErr w:type="spellStart"/>
      <w:r w:rsidRPr="00102764">
        <w:rPr>
          <w:rFonts w:ascii="Times New Roman" w:eastAsia="Times New Roman" w:hAnsi="Times New Roman" w:cs="Times New Roman"/>
          <w:sz w:val="28"/>
          <w:szCs w:val="28"/>
          <w:lang w:eastAsia="ru-RU"/>
        </w:rPr>
        <w:t>тифлопереводчиков</w:t>
      </w:r>
      <w:proofErr w:type="spellEnd"/>
      <w:r w:rsidRPr="00102764">
        <w:rPr>
          <w:rFonts w:ascii="Times New Roman" w:eastAsia="Times New Roman" w:hAnsi="Times New Roman" w:cs="Times New Roman"/>
          <w:color w:val="000000"/>
          <w:sz w:val="28"/>
          <w:szCs w:val="28"/>
          <w:lang w:eastAsia="ru-RU"/>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AF353F" w:rsidRPr="00102764" w:rsidRDefault="00AF353F" w:rsidP="00AF353F">
      <w:pPr>
        <w:widowControl w:val="0"/>
        <w:autoSpaceDE w:val="0"/>
        <w:autoSpaceDN w:val="0"/>
        <w:adjustRightInd w:val="0"/>
        <w:spacing w:after="0" w:line="240" w:lineRule="auto"/>
        <w:ind w:right="-1"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минут.</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(далее - МФЦ) и особенности предоставления муниципальной услуги в электронной форме: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2.17.1. При предоставлении муниципальной услуги в электронной форме посредством ЕПГУ заявителю обеспечивается: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 формирование запроса на предоставление муниципальной услуги в электронной форме (далее - запрос);</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 прием и регистрация Администрацией запроса и иных документов, необходимых для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получение результата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 получение сведений о ходе выполнения запроса;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6) осуществление оценки качества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AF353F" w:rsidRPr="00102764" w:rsidRDefault="00AF353F" w:rsidP="00AF353F">
      <w:pPr>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Запись на прием в Администрацию для подачи заявления и пакета документов с использованием ЕПГУ, сайта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не осуществляется.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2.17.2. Возможность формирования запроса на предоставление муниципальной услуги в электронной форме посредством ЕПГУ предоставляется только заявителям, зарегистрировавшим личный кабинет на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Для формирования запроса на предоставление муниципальной услуги посредством ЕПГУ заявителю необходимо:</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авторизоваться на ЕПГУ (войти в личный кабинет);</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2) из списка муниципальных услуг выбрать соответствующую муниципальную услугу;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запроса на предоставление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 заполнить электронную форму запроса на предоставление муниципальной услуги, внести в личный кабинет сведения и электронные образы документов, необходимые для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 отправить запрос и необходимый пакет документов в Администрацию.</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Формирование запроса осуществляется посредством заполнения электронной формы запроса на ЕПГУ без необходимости дополнительной подачи запроса в какой-либо иной форме.</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На ЕПГУ размещаются образцы заполнения электронной формы запроса.</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 формировании запроса заявителю обеспечивается:</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а) возможность копирования и сохранения запроса и иных документов, необходимых для предоставления муниципальной услуги;</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возможность печати на бумажном носителе копии электронной формы запроса;</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в части, касающейся сведений, отсутствующих в единой системе идентификации и аутентификации;</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е) возможность вернуться на любой из этапов заполнения электронной формы запроса без потери ранее введенной информации;</w:t>
      </w:r>
    </w:p>
    <w:p w:rsidR="00AF353F" w:rsidRPr="00102764" w:rsidRDefault="00AF353F" w:rsidP="00AF353F">
      <w:pPr>
        <w:widowControl w:val="0"/>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ж) возможность доступа заявителя на ЕПГУ к ранее поданным им запросам в течение не менее 1 (одного) года, а также частично сформированных запросов - в течение не менее 3 (трех) месяцев.</w:t>
      </w:r>
    </w:p>
    <w:p w:rsidR="00AF353F" w:rsidRPr="00102764" w:rsidRDefault="00AF353F" w:rsidP="00AF353F">
      <w:pPr>
        <w:tabs>
          <w:tab w:val="left" w:pos="12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Сформированный и подписанный запрос и иные документы, необходимые для предоставления муниципальной услуги, направляются в Администрацию посредством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bookmarkStart w:id="3" w:name="_Hlk529262414"/>
      <w:r w:rsidRPr="00102764">
        <w:rPr>
          <w:rFonts w:ascii="Times New Roman" w:eastAsia="Times New Roman" w:hAnsi="Times New Roman" w:cs="Times New Roman"/>
          <w:sz w:val="28"/>
          <w:szCs w:val="28"/>
          <w:lang w:eastAsia="ru-RU"/>
        </w:rPr>
        <w:t xml:space="preserve">Заявление в форме электронного документа подписывается по выбору заявителя усиленной квалифицированной электронной подписью либо, в случае, </w:t>
      </w:r>
      <w:r w:rsidRPr="00102764">
        <w:rPr>
          <w:rFonts w:ascii="Times New Roman" w:eastAsia="Times New Roman" w:hAnsi="Times New Roman" w:cs="Times New Roman"/>
          <w:sz w:val="28"/>
          <w:szCs w:val="28"/>
          <w:lang w:eastAsia="ru-RU"/>
        </w:rPr>
        <w:lastRenderedPageBreak/>
        <w:t xml:space="preserve">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простой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w:t>
      </w:r>
    </w:p>
    <w:bookmarkEnd w:id="3"/>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2.17.3. Муниципальная услуга не предоставляется в МФЦ.</w:t>
      </w: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center"/>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sz w:val="28"/>
          <w:szCs w:val="28"/>
          <w:lang w:val="en-US" w:eastAsia="ru-RU"/>
        </w:rPr>
        <w:t>III</w:t>
      </w:r>
      <w:r w:rsidRPr="00102764">
        <w:rPr>
          <w:rFonts w:ascii="Times New Roman" w:eastAsia="Times New Roman" w:hAnsi="Times New Roman" w:cs="Times New Roman"/>
          <w:sz w:val="28"/>
          <w:szCs w:val="28"/>
          <w:lang w:eastAsia="ru-RU"/>
        </w:rPr>
        <w:t xml:space="preserve">. </w:t>
      </w:r>
      <w:r w:rsidRPr="00102764">
        <w:rPr>
          <w:rFonts w:ascii="Times New Roman" w:eastAsia="Times New Roman" w:hAnsi="Times New Roman" w:cs="Times New Roman"/>
          <w:color w:val="000000"/>
          <w:sz w:val="28"/>
          <w:szCs w:val="28"/>
          <w:lang w:eastAsia="ru-RU"/>
        </w:rPr>
        <w:t xml:space="preserve">Состав, последовательность и сроки выполнения </w:t>
      </w:r>
    </w:p>
    <w:p w:rsidR="00AF353F" w:rsidRPr="00102764" w:rsidRDefault="00AF353F" w:rsidP="00AF353F">
      <w:pPr>
        <w:spacing w:after="0" w:line="240" w:lineRule="auto"/>
        <w:ind w:firstLine="426"/>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color w:val="000000"/>
          <w:sz w:val="28"/>
          <w:szCs w:val="28"/>
          <w:lang w:eastAsia="ru-RU"/>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102764">
        <w:rPr>
          <w:rFonts w:ascii="Times New Roman" w:eastAsia="Times New Roman" w:hAnsi="Times New Roman" w:cs="Times New Roman"/>
          <w:sz w:val="28"/>
          <w:szCs w:val="28"/>
          <w:lang w:eastAsia="ru-RU"/>
        </w:rPr>
        <w:t>.</w:t>
      </w:r>
    </w:p>
    <w:p w:rsidR="00AF353F" w:rsidRPr="00102764" w:rsidRDefault="00AF353F" w:rsidP="00AF353F">
      <w:pPr>
        <w:spacing w:after="0" w:line="240" w:lineRule="auto"/>
        <w:ind w:left="927" w:firstLine="709"/>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3.1.1.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Прием пакета документов и регистрация заявления.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3.1.2.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Истребование документов (сведений) в рамках межведомственного взаимодействия.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3.1.3.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Рассмотрение заявления, представленного пакета документов и документов (сведений), полученных в рамках межведомственного взаимодействия.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3.1.4.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Выдача результата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Основанием для начала административной процедуры приема пакета документов и регистрации заявления является поступление заявления и пакета документов в Администрацию.</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3.2.1. Для получения </w:t>
      </w:r>
      <w:r w:rsidRPr="00102764">
        <w:rPr>
          <w:rFonts w:ascii="Times New Roman" w:eastAsia="Times New Roman" w:hAnsi="Times New Roman" w:cs="Times New Roman"/>
          <w:color w:val="000000"/>
          <w:sz w:val="28"/>
          <w:szCs w:val="28"/>
          <w:lang w:eastAsia="ru-RU"/>
        </w:rPr>
        <w:t xml:space="preserve">муниципальной </w:t>
      </w:r>
      <w:r w:rsidRPr="00102764">
        <w:rPr>
          <w:rFonts w:ascii="Times New Roman" w:eastAsia="Times New Roman" w:hAnsi="Times New Roman" w:cs="Times New Roman"/>
          <w:sz w:val="28"/>
          <w:szCs w:val="28"/>
          <w:lang w:eastAsia="ru-RU"/>
        </w:rPr>
        <w:t>услуги заявитель по выбору в соответствии с пунктом 2.6.1 настоящего Административного регламента представляет заявление и пакет документов в соответствии с пунктом 2.6.2.</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3.2.2. Специалист Администрации, осуществляющий прием документов, в ходе приема документов:</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устанавливает предмет обращения;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проверяет правильность оформления заявления и комплектность прилагаемых к нему документов, указанных в заявлении;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 устанавливает, что документы не имеют серьезных повреждений, наличие которых не позволяет однозначно истолковать их содержание;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в случае обнаружения несоответствия представленных документов вышеперечисленным требованиям специалист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1-4 пункта 2.6.2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сверяет представленные заявителем копии документов с оригиналами и заверяет их своей подписью;</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принимает документы заявителя и выдает ему расписку о приеме документов (Приложение № 2).</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3.2.3. Специалист Администрации регистрирует заявление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3.2.4. В случае направления заявления и пакета документов в Администрацию через ЕПГУ, данные заявление и пакет документов поступает к специалисту Администрации посредством МАИС. Специалист Администрации в течение дня, в который ему поступили заявление и пакет документов, направляет заявителю электронное сообщение, подтверждающее прием данных заявления и пакета документов, а также направляет заявителю информацию об адресе и графике работы Администрации, сообщает заявителю присвоенный запросу в электронной форме уникальный номер, по которому в соответствующем разделе ЕПГУ заявителю будет представлена информация о ходе выполнения указанного запроса.</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После принятия запроса заявителя статус запроса в личном кабинете на ЕПГУ обновляется до статуса «принято».</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3.2.5. В случае направления заявления и пакета документов по почте в адрес Администрации, специалист Администрации </w:t>
      </w:r>
      <w:r w:rsidRPr="00102764">
        <w:rPr>
          <w:rFonts w:ascii="Times New Roman" w:eastAsia="Times New Roman" w:hAnsi="Times New Roman" w:cs="Times New Roman"/>
          <w:color w:val="000000"/>
          <w:sz w:val="28"/>
          <w:szCs w:val="28"/>
          <w:lang w:eastAsia="ru-RU"/>
        </w:rPr>
        <w:t xml:space="preserve">отправляет заявителю уведомление о получении заявления и пакета документов, в котором указывается регистрационный номер и дата регистрации заявления, </w:t>
      </w:r>
      <w:r w:rsidRPr="00102764">
        <w:rPr>
          <w:rFonts w:ascii="Times New Roman" w:eastAsia="Times New Roman" w:hAnsi="Times New Roman" w:cs="Times New Roman"/>
          <w:sz w:val="28"/>
          <w:szCs w:val="28"/>
          <w:lang w:eastAsia="ru-RU"/>
        </w:rPr>
        <w:t>вносит данные в МАИС в соответствии с принятым заявлением и пакетом документов, а также сканированные копии представленных заявителем документов.</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3.2.6. Результатом административной процедуры является регистрация представленного заявителем заявления и внесение данных в МАИС специалистом Администрации.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3.2.9. Максимальный срок исполнения административной процедуры составляет 1 (один) рабочий день.</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Основанием начала административной процедуры истребования документов (сведений) в рамках межведомственного взаимодействия является регистрация представленного заявителем заявления и внесение данных в МАИС.</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3.3.1.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color w:val="000000"/>
          <w:sz w:val="28"/>
          <w:szCs w:val="28"/>
          <w:lang w:eastAsia="ru-RU"/>
        </w:rPr>
        <w:t xml:space="preserve">Специалист Администрации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w:t>
      </w:r>
      <w:r w:rsidRPr="00102764">
        <w:rPr>
          <w:rFonts w:ascii="Times New Roman" w:eastAsia="Times New Roman" w:hAnsi="Times New Roman" w:cs="Times New Roman"/>
          <w:sz w:val="28"/>
          <w:szCs w:val="28"/>
          <w:lang w:eastAsia="ru-RU"/>
        </w:rPr>
        <w:t xml:space="preserve">в п. 2.6.4, а также в пункте 2.6.2 (в случае наличия </w:t>
      </w:r>
      <w:r w:rsidRPr="00102764">
        <w:rPr>
          <w:rFonts w:ascii="Times New Roman" w:eastAsia="Times New Roman" w:hAnsi="Times New Roman" w:cs="Times New Roman"/>
          <w:color w:val="000000"/>
          <w:sz w:val="28"/>
          <w:szCs w:val="28"/>
          <w:lang w:eastAsia="ru-RU"/>
        </w:rPr>
        <w:t>указанных документов (их копий или сведений, содержащихся в них)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102764">
        <w:rPr>
          <w:rFonts w:ascii="Times New Roman" w:eastAsia="Times New Roman" w:hAnsi="Times New Roman" w:cs="Times New Roman"/>
          <w:sz w:val="28"/>
          <w:szCs w:val="28"/>
          <w:lang w:eastAsia="ru-RU"/>
        </w:rPr>
        <w:t>) данного Административного регламента.</w:t>
      </w:r>
    </w:p>
    <w:p w:rsidR="00AF353F" w:rsidRPr="00102764" w:rsidRDefault="00AF353F" w:rsidP="00AF353F">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от 27.07.2010 № 210-ФЗ и направляются почтовым сообщением или курьером.</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В случае направления письменного запроса, его подписывает Глава. В запросе указывается:</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1)</w:t>
      </w:r>
      <w:r w:rsidRPr="00102764">
        <w:rPr>
          <w:rFonts w:ascii="Times New Roman" w:eastAsia="Times New Roman" w:hAnsi="Times New Roman" w:cs="Times New Roman"/>
          <w:color w:val="000000"/>
          <w:sz w:val="28"/>
          <w:szCs w:val="28"/>
          <w:lang w:val="en-US" w:eastAsia="ru-RU"/>
        </w:rPr>
        <w:t> </w:t>
      </w:r>
      <w:r w:rsidRPr="00102764">
        <w:rPr>
          <w:rFonts w:ascii="Times New Roman" w:eastAsia="Times New Roman" w:hAnsi="Times New Roman" w:cs="Times New Roman"/>
          <w:color w:val="000000"/>
          <w:sz w:val="28"/>
          <w:szCs w:val="28"/>
          <w:lang w:eastAsia="ru-RU"/>
        </w:rPr>
        <w:t>наименование органа или организации, направляющих межведомственный запрос;</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2) наименование органа или организации, в адрес которых направляется межведомственный запрос;</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3)</w:t>
      </w:r>
      <w:r w:rsidRPr="00102764">
        <w:rPr>
          <w:rFonts w:ascii="Times New Roman" w:eastAsia="Times New Roman" w:hAnsi="Times New Roman" w:cs="Times New Roman"/>
          <w:color w:val="000000"/>
          <w:sz w:val="28"/>
          <w:szCs w:val="28"/>
          <w:lang w:val="en-US" w:eastAsia="ru-RU"/>
        </w:rPr>
        <w:t> </w:t>
      </w:r>
      <w:r w:rsidRPr="00102764">
        <w:rPr>
          <w:rFonts w:ascii="Times New Roman" w:eastAsia="Times New Roman" w:hAnsi="Times New Roman" w:cs="Times New Roman"/>
          <w:color w:val="000000"/>
          <w:sz w:val="28"/>
          <w:szCs w:val="28"/>
          <w:lang w:eastAsia="ru-RU"/>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4)</w:t>
      </w:r>
      <w:r w:rsidRPr="00102764">
        <w:rPr>
          <w:rFonts w:ascii="Times New Roman" w:eastAsia="Times New Roman" w:hAnsi="Times New Roman" w:cs="Times New Roman"/>
          <w:color w:val="000000"/>
          <w:sz w:val="28"/>
          <w:szCs w:val="28"/>
          <w:lang w:val="en-US" w:eastAsia="ru-RU"/>
        </w:rPr>
        <w:t> </w:t>
      </w:r>
      <w:r w:rsidRPr="00102764">
        <w:rPr>
          <w:rFonts w:ascii="Times New Roman" w:eastAsia="Times New Roman" w:hAnsi="Times New Roman" w:cs="Times New Roman"/>
          <w:color w:val="000000"/>
          <w:sz w:val="28"/>
          <w:szCs w:val="28"/>
          <w:lang w:eastAsia="ru-RU"/>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6) контактная информация для направления ответа на межведомственный запрос;</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7) дата направления межведомственного запроса;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color w:val="000000"/>
          <w:sz w:val="28"/>
          <w:szCs w:val="28"/>
          <w:lang w:eastAsia="ru-RU"/>
        </w:rPr>
        <w:t>9) информация о факте получения согласия, предусмотренного частью 5 статьи 7 Федерального закона от 27.07.2010 № 210-ФЗ (при направлении межведомственного запроса в случае, предусмотренном частью 5 статьи 7 Федерального закона от 27.07.2010 № 210-ФЗ).</w:t>
      </w:r>
      <w:r w:rsidRPr="00102764">
        <w:rPr>
          <w:rFonts w:ascii="Times New Roman" w:eastAsia="Times New Roman" w:hAnsi="Times New Roman" w:cs="Times New Roman"/>
          <w:sz w:val="28"/>
          <w:szCs w:val="28"/>
          <w:lang w:eastAsia="ru-RU"/>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3.3.2.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При направлении запроса по каналам межведомственного электронного взаимодействия запрос подписывается электронно-цифровой подписью исполнителя.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3.3.3.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3.3.4.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Основанием для начала административной процедуры рассмотрения заявления, представленного пакета документов и документов (сведений), полученных в рамках межведомственного взаимодействия, является получение сведений, необходимых для предоставления муниципальной услуги по каналам межведомственного взаимодействия.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Специалист Администрации проверяет сведения, полученные по каналам межведомственного взаимодействия, и пакет документов на соответствие требованиям законодательства и устанавливает основания для предоставления либо для отказа в предоставлении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В случае если сведения, полученные по каналам межведомственного взаимодействия и представленный заявителем пакет документов подтверждают право заявителя на получение муниципальной услуги, если не требуется образование земельного участка или уточнение его границ, специалист Администрации готовит проект договора аренды земельного участка в 3 (трех) экземплярах.</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В случае наличия хотя бы одного из оснований для отказа, указанных в п. 2.10 настоящего Административного регламента специалист Администрации готовит уведомление об отказе.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уведомлении об отказе указываются все основания для отказа.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отношении заявителя, направившего заявление и пакет документов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Уведомление об отказе или проект договора аренды земельного участка в 3 (трех) экземплярах исполнитель направляет на согласование Главе на бумажном носителе и в электронном виде посредством МАИС.</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3.4.5.</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Результатом административной процедуры является установление права заявителя на получение муниципальной услуги и подписание Главой результата предоставления муниципальной услуги на бумажном носителе и в электронном виде посредством МАИС.</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3.4.6.</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Максимальный срок выполнения административной процедуры – 11 (одиннадцать) рабочих дней.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Основанием для начала административной процедуры выдачи результата предоставления муниципальной услуги является поступление </w:t>
      </w:r>
      <w:r w:rsidRPr="00102764">
        <w:rPr>
          <w:rFonts w:ascii="Times New Roman" w:eastAsia="Times New Roman" w:hAnsi="Times New Roman" w:cs="Times New Roman"/>
          <w:sz w:val="28"/>
          <w:szCs w:val="28"/>
          <w:lang w:eastAsia="ru-RU"/>
        </w:rPr>
        <w:lastRenderedPageBreak/>
        <w:t>специалисту Администрации подписанного Главой проекта договора аренды земельного участка в 3 (трех) экземплярах или уведомления об отказе.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В день поступления подписанного Главой проекта договора аренды земельного участка в 3 (трех) экземплярах или уведомления об отказе специалист Администрации уведомляет заявителя о результате предоставления </w:t>
      </w:r>
      <w:r w:rsidRPr="00102764">
        <w:rPr>
          <w:rFonts w:ascii="Times New Roman" w:eastAsia="Times New Roman" w:hAnsi="Times New Roman" w:cs="Times New Roman"/>
          <w:color w:val="000000"/>
          <w:sz w:val="28"/>
          <w:szCs w:val="28"/>
          <w:lang w:eastAsia="ru-RU"/>
        </w:rPr>
        <w:t>муниципальной</w:t>
      </w:r>
      <w:r w:rsidRPr="00102764">
        <w:rPr>
          <w:rFonts w:ascii="Times New Roman" w:eastAsia="Times New Roman" w:hAnsi="Times New Roman" w:cs="Times New Roman"/>
          <w:sz w:val="28"/>
          <w:szCs w:val="28"/>
          <w:lang w:eastAsia="ru-RU"/>
        </w:rPr>
        <w:t xml:space="preserve"> услуги посредством телефонного звонка или на адрес электронной почты, указанный при подаче заявления, или посредством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3.5.2. Проект договора аренды земельного участка выдается или направляется заявителю указанным в заявлении способом.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3.5.3. Уведомление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в личный кабинет ЕПГУ (при направлении заявления посредством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на адрес электронной почты, указанный в заявлении (при направлении на официальную электронную почту или сайт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Выдача результата предоставления </w:t>
      </w:r>
      <w:r w:rsidRPr="00102764">
        <w:rPr>
          <w:rFonts w:ascii="Times New Roman" w:eastAsia="Times New Roman" w:hAnsi="Times New Roman" w:cs="Times New Roman"/>
          <w:color w:val="000000"/>
          <w:sz w:val="28"/>
          <w:szCs w:val="28"/>
          <w:lang w:eastAsia="ru-RU"/>
        </w:rPr>
        <w:t xml:space="preserve">муниципальной </w:t>
      </w:r>
      <w:r w:rsidRPr="00102764">
        <w:rPr>
          <w:rFonts w:ascii="Times New Roman" w:eastAsia="Times New Roman" w:hAnsi="Times New Roman" w:cs="Times New Roman"/>
          <w:sz w:val="28"/>
          <w:szCs w:val="28"/>
          <w:lang w:eastAsia="ru-RU"/>
        </w:rPr>
        <w:t>услуги осуществляется согласно расписанию работы органа, в который заявитель обращался за предоставлением</w:t>
      </w:r>
      <w:r w:rsidRPr="00102764">
        <w:rPr>
          <w:rFonts w:ascii="Times New Roman" w:eastAsia="Times New Roman" w:hAnsi="Times New Roman" w:cs="Times New Roman"/>
          <w:color w:val="000000"/>
          <w:sz w:val="28"/>
          <w:szCs w:val="28"/>
          <w:lang w:eastAsia="ru-RU"/>
        </w:rPr>
        <w:t xml:space="preserve"> муниципальной</w:t>
      </w:r>
      <w:r w:rsidRPr="00102764">
        <w:rPr>
          <w:rFonts w:ascii="Times New Roman" w:eastAsia="Times New Roman" w:hAnsi="Times New Roman" w:cs="Times New Roman"/>
          <w:sz w:val="28"/>
          <w:szCs w:val="28"/>
          <w:lang w:eastAsia="ru-RU"/>
        </w:rPr>
        <w:t xml:space="preserve">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3.5.5. Проект договора аренды земельного участка, направленный (выданный) заявителю, должен быть им подписан и представлен в Администрацию не позднее чем в течение 30 (тридцати) календарных дней со дня получения заявителем указанного договора.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3.5.6.</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Результатом административной процедуры является выдача результата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3.5.7.</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Максимальный срок выполнения административной процедуры 3 (три) рабочих дня.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3.6.</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Подписанный Главой проект договора аренды земельного участка регистрируется в журнале учета договоров аренды </w:t>
      </w:r>
      <w:r w:rsidRPr="00102764">
        <w:rPr>
          <w:rFonts w:ascii="Times New Roman" w:eastAsia="Calibri" w:hAnsi="Times New Roman" w:cs="Times New Roman"/>
          <w:sz w:val="28"/>
          <w:szCs w:val="28"/>
        </w:rPr>
        <w:t xml:space="preserve">земельных участков </w:t>
      </w:r>
      <w:r w:rsidRPr="00102764">
        <w:rPr>
          <w:rFonts w:ascii="Times New Roman" w:eastAsia="Times New Roman" w:hAnsi="Times New Roman" w:cs="Times New Roman"/>
          <w:sz w:val="28"/>
          <w:szCs w:val="28"/>
          <w:lang w:eastAsia="ru-RU"/>
        </w:rPr>
        <w:t xml:space="preserve">и актов передачи </w:t>
      </w:r>
      <w:r w:rsidRPr="00102764">
        <w:rPr>
          <w:rFonts w:ascii="Times New Roman" w:eastAsia="Calibri" w:hAnsi="Times New Roman" w:cs="Times New Roman"/>
          <w:sz w:val="28"/>
          <w:szCs w:val="28"/>
        </w:rPr>
        <w:t xml:space="preserve">земельных участков </w:t>
      </w:r>
      <w:r w:rsidRPr="00102764">
        <w:rPr>
          <w:rFonts w:ascii="Times New Roman" w:eastAsia="Times New Roman" w:hAnsi="Times New Roman" w:cs="Times New Roman"/>
          <w:sz w:val="28"/>
          <w:szCs w:val="28"/>
          <w:lang w:eastAsia="ru-RU"/>
        </w:rPr>
        <w:t>в постоянное (бессрочное) пользование (Приложение № 3 к Административному регламенту).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3.7. Информацию в свободном доступе о порядке получения </w:t>
      </w:r>
      <w:r w:rsidRPr="00102764">
        <w:rPr>
          <w:rFonts w:ascii="Times New Roman" w:eastAsia="Times New Roman" w:hAnsi="Times New Roman" w:cs="Times New Roman"/>
          <w:color w:val="000000"/>
          <w:sz w:val="28"/>
          <w:szCs w:val="28"/>
          <w:lang w:eastAsia="ru-RU"/>
        </w:rPr>
        <w:t xml:space="preserve">муниципальной </w:t>
      </w:r>
      <w:r w:rsidRPr="00102764">
        <w:rPr>
          <w:rFonts w:ascii="Times New Roman" w:eastAsia="Times New Roman" w:hAnsi="Times New Roman" w:cs="Times New Roman"/>
          <w:sz w:val="28"/>
          <w:szCs w:val="28"/>
          <w:lang w:eastAsia="ru-RU"/>
        </w:rPr>
        <w:t>услуги, в том числе в электронной форме заявитель может получить на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3.8.</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Подача заявителем заявления на предоставление муниципальной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3.9.</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Сведения о ходе выполнения заявления на предоставление </w:t>
      </w:r>
      <w:r w:rsidRPr="00102764">
        <w:rPr>
          <w:rFonts w:ascii="Times New Roman" w:eastAsia="Times New Roman" w:hAnsi="Times New Roman" w:cs="Times New Roman"/>
          <w:color w:val="000000"/>
          <w:sz w:val="28"/>
          <w:szCs w:val="28"/>
          <w:lang w:eastAsia="ru-RU"/>
        </w:rPr>
        <w:t xml:space="preserve">муниципальной </w:t>
      </w:r>
      <w:r w:rsidRPr="00102764">
        <w:rPr>
          <w:rFonts w:ascii="Times New Roman" w:eastAsia="Times New Roman" w:hAnsi="Times New Roman" w:cs="Times New Roman"/>
          <w:sz w:val="28"/>
          <w:szCs w:val="28"/>
          <w:lang w:eastAsia="ru-RU"/>
        </w:rPr>
        <w:t>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Информация о ходе предоставления муниципальной услуги направляется заявителю Администрацией в срок, не превышающий 1 (одного) рабочего дня после завершения выполнения соответствующего действия, на адрес электронной почты или с использованием средств ЕПГУ по выбору заявителя.</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При предоставлении муниципальной услуги в электронной форме заявителю направляется:</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t>а) уведомление о записи на прием в Администрацию, содержащее сведения о дате, времени и месте приема;</w:t>
      </w:r>
    </w:p>
    <w:p w:rsidR="00AF353F" w:rsidRPr="00102764" w:rsidRDefault="00AF353F" w:rsidP="00AF353F">
      <w:pPr>
        <w:spacing w:after="0" w:line="240" w:lineRule="auto"/>
        <w:ind w:firstLine="709"/>
        <w:jc w:val="both"/>
        <w:rPr>
          <w:rFonts w:ascii="Times New Roman" w:eastAsia="Times New Roman" w:hAnsi="Times New Roman" w:cs="Times New Roman"/>
          <w:color w:val="000000"/>
          <w:sz w:val="28"/>
          <w:szCs w:val="28"/>
          <w:lang w:eastAsia="ru-RU"/>
        </w:rPr>
      </w:pPr>
      <w:r w:rsidRPr="00102764">
        <w:rPr>
          <w:rFonts w:ascii="Times New Roman" w:eastAsia="Times New Roman" w:hAnsi="Times New Roman" w:cs="Times New Roman"/>
          <w:color w:val="000000"/>
          <w:sz w:val="28"/>
          <w:szCs w:val="28"/>
          <w:lang w:eastAsia="ru-RU"/>
        </w:rPr>
        <w:lastRenderedPageBreak/>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w:t>
      </w:r>
      <w:r w:rsidRPr="00102764">
        <w:rPr>
          <w:rFonts w:ascii="Times New Roman" w:eastAsia="Times New Roman" w:hAnsi="Times New Roman" w:cs="Times New Roman"/>
          <w:sz w:val="28"/>
          <w:szCs w:val="28"/>
          <w:lang w:eastAsia="ru-RU"/>
        </w:rPr>
        <w:t xml:space="preserve">муниципальной </w:t>
      </w:r>
      <w:r w:rsidRPr="00102764">
        <w:rPr>
          <w:rFonts w:ascii="Times New Roman" w:eastAsia="Times New Roman" w:hAnsi="Times New Roman" w:cs="Times New Roman"/>
          <w:color w:val="000000"/>
          <w:sz w:val="28"/>
          <w:szCs w:val="28"/>
          <w:lang w:eastAsia="ru-RU"/>
        </w:rPr>
        <w:t xml:space="preserve">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w:t>
      </w:r>
      <w:r w:rsidRPr="00102764">
        <w:rPr>
          <w:rFonts w:ascii="Times New Roman" w:eastAsia="Times New Roman" w:hAnsi="Times New Roman" w:cs="Times New Roman"/>
          <w:sz w:val="28"/>
          <w:szCs w:val="28"/>
          <w:lang w:eastAsia="ru-RU"/>
        </w:rPr>
        <w:t xml:space="preserve">муниципальной </w:t>
      </w:r>
      <w:r w:rsidRPr="00102764">
        <w:rPr>
          <w:rFonts w:ascii="Times New Roman" w:eastAsia="Times New Roman" w:hAnsi="Times New Roman" w:cs="Times New Roman"/>
          <w:color w:val="000000"/>
          <w:sz w:val="28"/>
          <w:szCs w:val="28"/>
          <w:lang w:eastAsia="ru-RU"/>
        </w:rPr>
        <w:t>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color w:val="000000"/>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val="en-US" w:eastAsia="ru-RU"/>
        </w:rPr>
        <w:t>IV</w:t>
      </w:r>
      <w:r w:rsidRPr="00102764">
        <w:rPr>
          <w:rFonts w:ascii="Times New Roman" w:eastAsia="Times New Roman" w:hAnsi="Times New Roman" w:cs="Times New Roman"/>
          <w:sz w:val="28"/>
          <w:szCs w:val="28"/>
          <w:lang w:eastAsia="ru-RU"/>
        </w:rPr>
        <w:t>. Формы контроля за предоставлением муниципальной услуги.</w:t>
      </w: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Порядок и формы контроля за предоставлением муниципальной услуги со стороны граждан, их объединений и организаций.</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сайте </w:t>
      </w:r>
      <w:proofErr w:type="spellStart"/>
      <w:r w:rsidRPr="00102764">
        <w:rPr>
          <w:rFonts w:ascii="Times New Roman" w:eastAsia="Times New Roman" w:hAnsi="Times New Roman" w:cs="Times New Roman"/>
          <w:sz w:val="28"/>
          <w:szCs w:val="28"/>
          <w:lang w:eastAsia="ru-RU"/>
        </w:rPr>
        <w:lastRenderedPageBreak/>
        <w:t>Веснянского</w:t>
      </w:r>
      <w:proofErr w:type="spellEnd"/>
      <w:r w:rsidRPr="00102764">
        <w:rPr>
          <w:rFonts w:ascii="Times New Roman" w:eastAsia="Times New Roman" w:hAnsi="Times New Roman" w:cs="Times New Roman"/>
          <w:sz w:val="28"/>
          <w:szCs w:val="28"/>
          <w:lang w:eastAsia="ru-RU"/>
        </w:rPr>
        <w:t xml:space="preserve"> сельсовета,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val="en-US" w:eastAsia="ru-RU"/>
        </w:rPr>
        <w:t>V</w:t>
      </w: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w:t>
      </w:r>
    </w:p>
    <w:p w:rsidR="00AF353F" w:rsidRPr="00102764" w:rsidRDefault="00AF353F" w:rsidP="00AF353F">
      <w:pPr>
        <w:spacing w:after="0" w:line="240" w:lineRule="auto"/>
        <w:ind w:firstLine="709"/>
        <w:jc w:val="center"/>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нарушение срока регистрации запроса о предоставлении муниципальной услуги;</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Times New Roman" w:hAnsi="Times New Roman" w:cs="Times New Roman"/>
          <w:sz w:val="28"/>
          <w:szCs w:val="28"/>
          <w:lang w:eastAsia="ru-RU"/>
        </w:rPr>
        <w:t>2) нарушение срока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требование у заявителя документов</w:t>
      </w:r>
      <w:r w:rsidRPr="00102764">
        <w:rPr>
          <w:rFonts w:ascii="Times New Roman" w:eastAsia="Times New Roman" w:hAnsi="Times New Roman" w:cs="Times New Roman"/>
          <w:color w:val="000000"/>
          <w:sz w:val="28"/>
          <w:szCs w:val="28"/>
          <w:lang w:eastAsia="ru-RU"/>
        </w:rPr>
        <w:t xml:space="preserve"> </w:t>
      </w:r>
      <w:r w:rsidRPr="00102764">
        <w:rPr>
          <w:rFonts w:ascii="Times New Roman" w:eastAsia="Times New Roman" w:hAnsi="Times New Roman" w:cs="Times New Roman"/>
          <w:sz w:val="28"/>
          <w:szCs w:val="28"/>
          <w:lang w:eastAsia="ru-RU"/>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отказ в предоставлении муниципальной услуги, если основания отказа не предусмотрены </w:t>
      </w:r>
      <w:r w:rsidRPr="00102764">
        <w:rPr>
          <w:rFonts w:ascii="Times New Roman" w:eastAsia="Calibri" w:hAnsi="Times New Roman" w:cs="Times New Roman"/>
          <w:sz w:val="28"/>
          <w:szCs w:val="28"/>
        </w:rPr>
        <w:t xml:space="preserve">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w:t>
      </w:r>
      <w:r w:rsidRPr="00102764">
        <w:rPr>
          <w:rFonts w:ascii="Times New Roman" w:eastAsia="Times New Roman" w:hAnsi="Times New Roman" w:cs="Times New Roman"/>
          <w:sz w:val="28"/>
          <w:szCs w:val="28"/>
          <w:lang w:eastAsia="ru-RU"/>
        </w:rPr>
        <w:t>настоящим Административным регламентом;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w:t>
      </w:r>
      <w:r w:rsidRPr="00102764">
        <w:rPr>
          <w:rFonts w:ascii="Times New Roman" w:eastAsia="Times New Roman" w:hAnsi="Times New Roman" w:cs="Times New Roman"/>
          <w:sz w:val="28"/>
          <w:szCs w:val="28"/>
          <w:lang w:eastAsia="ru-RU"/>
        </w:rPr>
        <w:lastRenderedPageBreak/>
        <w:t>муниципальной услуги документах либо нарушение установленного срока таких исправлений</w:t>
      </w:r>
      <w:r w:rsidRPr="00102764">
        <w:rPr>
          <w:rFonts w:ascii="Times New Roman" w:eastAsia="Calibri" w:hAnsi="Times New Roman" w:cs="Times New Roman"/>
          <w:sz w:val="28"/>
          <w:szCs w:val="28"/>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AF353F" w:rsidRPr="00102764" w:rsidRDefault="00AF353F" w:rsidP="00AF353F">
      <w:pPr>
        <w:spacing w:after="0" w:line="240" w:lineRule="auto"/>
        <w:ind w:firstLine="709"/>
        <w:jc w:val="both"/>
        <w:rPr>
          <w:rFonts w:ascii="Times New Roman" w:eastAsia="Calibri" w:hAnsi="Times New Roman" w:cs="Times New Roman"/>
          <w:sz w:val="28"/>
          <w:szCs w:val="28"/>
        </w:rPr>
      </w:pPr>
      <w:r w:rsidRPr="00102764">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r w:rsidRPr="00102764">
        <w:rPr>
          <w:rFonts w:ascii="Times New Roman" w:eastAsia="Calibri" w:hAnsi="Times New Roman" w:cs="Times New Roman"/>
          <w:sz w:val="28"/>
          <w:szCs w:val="28"/>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Calibri"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Times New Roman" w:hAnsi="Times New Roman" w:cs="Times New Roman"/>
          <w:sz w:val="28"/>
          <w:szCs w:val="28"/>
          <w:lang w:eastAsia="ru-RU"/>
        </w:rPr>
        <w:t>5.2.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w:t>
      </w:r>
      <w:r w:rsidRPr="00102764">
        <w:rPr>
          <w:rFonts w:ascii="Times New Roman" w:eastAsia="Calibri" w:hAnsi="Times New Roman" w:cs="Times New Roman"/>
          <w:sz w:val="28"/>
          <w:szCs w:val="28"/>
        </w:rPr>
        <w:t>муниципальными правовыми актами Администрации.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Кодекса, может быть подана в порядке, установленном антимонопольным законодательством Российской Федерации, в антимонопольный орган.</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Arial" w:hAnsi="Times New Roman" w:cs="Times New Roman"/>
          <w:sz w:val="28"/>
          <w:szCs w:val="28"/>
          <w:lang w:eastAsia="ru-RU"/>
        </w:rPr>
        <w:t>5.3. </w:t>
      </w:r>
      <w:r w:rsidRPr="00102764">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Администрацию.</w:t>
      </w:r>
    </w:p>
    <w:p w:rsidR="00AF353F" w:rsidRPr="00102764" w:rsidRDefault="00AF353F" w:rsidP="00AF353F">
      <w:pPr>
        <w:spacing w:after="0" w:line="240" w:lineRule="auto"/>
        <w:ind w:firstLine="709"/>
        <w:jc w:val="both"/>
        <w:rPr>
          <w:rFonts w:ascii="Times New Roman" w:eastAsia="Arial"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Жалобы на решения и действия (бездействие) </w:t>
      </w:r>
      <w:r w:rsidRPr="00102764">
        <w:rPr>
          <w:rFonts w:ascii="Times New Roman" w:eastAsia="Arial" w:hAnsi="Times New Roman" w:cs="Times New Roman"/>
          <w:sz w:val="28"/>
          <w:szCs w:val="28"/>
          <w:lang w:eastAsia="ru-RU"/>
        </w:rPr>
        <w:t xml:space="preserve">Администрации, Главы, должностных лиц, </w:t>
      </w:r>
      <w:r w:rsidRPr="00102764">
        <w:rPr>
          <w:rFonts w:ascii="Times New Roman" w:eastAsia="Times New Roman" w:hAnsi="Times New Roman" w:cs="Times New Roman"/>
          <w:sz w:val="28"/>
          <w:szCs w:val="28"/>
          <w:lang w:eastAsia="ru-RU"/>
        </w:rPr>
        <w:t>муниципальных служащих Администрации</w:t>
      </w:r>
      <w:r w:rsidRPr="00102764">
        <w:rPr>
          <w:rFonts w:ascii="Times New Roman" w:eastAsia="Arial" w:hAnsi="Times New Roman" w:cs="Times New Roman"/>
          <w:sz w:val="28"/>
          <w:szCs w:val="28"/>
          <w:lang w:eastAsia="ru-RU"/>
        </w:rPr>
        <w:t xml:space="preserve"> </w:t>
      </w:r>
      <w:r w:rsidRPr="00102764">
        <w:rPr>
          <w:rFonts w:ascii="Times New Roman" w:eastAsia="Times New Roman" w:hAnsi="Times New Roman" w:cs="Times New Roman"/>
          <w:sz w:val="28"/>
          <w:szCs w:val="28"/>
          <w:lang w:eastAsia="ru-RU"/>
        </w:rPr>
        <w:t xml:space="preserve">рассматриваются непосредственно </w:t>
      </w:r>
      <w:r w:rsidRPr="00102764">
        <w:rPr>
          <w:rFonts w:ascii="Times New Roman" w:eastAsia="Arial" w:hAnsi="Times New Roman" w:cs="Times New Roman"/>
          <w:sz w:val="28"/>
          <w:szCs w:val="28"/>
          <w:lang w:eastAsia="ru-RU"/>
        </w:rPr>
        <w:t>Главой.</w:t>
      </w:r>
      <w:r w:rsidRPr="00102764">
        <w:rPr>
          <w:rFonts w:ascii="Times New Roman" w:eastAsia="Times New Roman" w:hAnsi="Times New Roman" w:cs="Times New Roman"/>
          <w:sz w:val="28"/>
          <w:szCs w:val="28"/>
          <w:lang w:eastAsia="ru-RU"/>
        </w:rPr>
        <w:t xml:space="preserve"> </w:t>
      </w:r>
    </w:p>
    <w:p w:rsidR="00AF353F" w:rsidRPr="00102764" w:rsidRDefault="00AF353F" w:rsidP="00AF353F">
      <w:pPr>
        <w:spacing w:after="0" w:line="240" w:lineRule="auto"/>
        <w:ind w:firstLine="709"/>
        <w:jc w:val="both"/>
        <w:rPr>
          <w:rFonts w:ascii="Times New Roman" w:eastAsia="Arial" w:hAnsi="Times New Roman" w:cs="Times New Roman"/>
          <w:sz w:val="28"/>
          <w:szCs w:val="28"/>
          <w:lang w:eastAsia="ru-RU"/>
        </w:rPr>
      </w:pPr>
      <w:r w:rsidRPr="00102764">
        <w:rPr>
          <w:rFonts w:ascii="Times New Roman" w:eastAsia="Arial" w:hAnsi="Times New Roman" w:cs="Times New Roman"/>
          <w:sz w:val="28"/>
          <w:szCs w:val="28"/>
          <w:lang w:eastAsia="ru-RU"/>
        </w:rPr>
        <w:t xml:space="preserve">5.4. Жалоба на решения и действия (бездействие) Администрации, Главы, должностных лиц, </w:t>
      </w:r>
      <w:r w:rsidRPr="00102764">
        <w:rPr>
          <w:rFonts w:ascii="Times New Roman" w:eastAsia="Times New Roman" w:hAnsi="Times New Roman" w:cs="Times New Roman"/>
          <w:sz w:val="28"/>
          <w:szCs w:val="28"/>
          <w:lang w:eastAsia="ru-RU"/>
        </w:rPr>
        <w:t>муниципальных служащих Администрации</w:t>
      </w:r>
      <w:r w:rsidRPr="00102764">
        <w:rPr>
          <w:rFonts w:ascii="Times New Roman" w:eastAsia="Arial" w:hAnsi="Times New Roman" w:cs="Times New Roman"/>
          <w:sz w:val="28"/>
          <w:szCs w:val="28"/>
          <w:lang w:eastAsia="ru-RU"/>
        </w:rPr>
        <w:t xml:space="preserve"> может быть направлена по почте, с использованием информационно-телекоммуникационной сети «Интернет», сайта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w:t>
      </w:r>
      <w:r w:rsidRPr="00102764">
        <w:rPr>
          <w:rFonts w:ascii="Times New Roman" w:eastAsia="Arial" w:hAnsi="Times New Roman" w:cs="Times New Roman"/>
          <w:sz w:val="28"/>
          <w:szCs w:val="28"/>
          <w:lang w:eastAsia="ru-RU"/>
        </w:rPr>
        <w:t xml:space="preserve">, ЕПГУ, </w:t>
      </w:r>
      <w:r w:rsidRPr="00102764">
        <w:rPr>
          <w:rFonts w:ascii="Times New Roman" w:eastAsia="Times New Roman" w:hAnsi="Times New Roman" w:cs="Times New Roman"/>
          <w:sz w:val="28"/>
          <w:szCs w:val="28"/>
          <w:lang w:eastAsia="ru-RU"/>
        </w:rPr>
        <w:t>Ф</w:t>
      </w:r>
      <w:r w:rsidRPr="00102764">
        <w:rPr>
          <w:rFonts w:ascii="Times New Roman" w:eastAsia="Arial" w:hAnsi="Times New Roman" w:cs="Times New Roman"/>
          <w:sz w:val="28"/>
          <w:szCs w:val="28"/>
          <w:lang w:eastAsia="ru-RU"/>
        </w:rPr>
        <w:t>едеральной государственной информационной системы «</w:t>
      </w:r>
      <w:r w:rsidRPr="00102764">
        <w:rPr>
          <w:rFonts w:ascii="Times New Roman" w:eastAsia="Times New Roman" w:hAnsi="Times New Roman" w:cs="Times New Roman"/>
          <w:sz w:val="28"/>
          <w:szCs w:val="28"/>
          <w:lang w:eastAsia="ru-RU"/>
        </w:rPr>
        <w:t>Досудебное обжалование</w:t>
      </w:r>
      <w:r w:rsidRPr="00102764">
        <w:rPr>
          <w:rFonts w:ascii="Times New Roman" w:eastAsia="Arial" w:hAnsi="Times New Roman" w:cs="Times New Roman"/>
          <w:sz w:val="28"/>
          <w:szCs w:val="28"/>
          <w:lang w:eastAsia="ru-RU"/>
        </w:rPr>
        <w:t>»</w:t>
      </w:r>
      <w:r w:rsidRPr="00102764">
        <w:rPr>
          <w:rFonts w:ascii="Times New Roman" w:eastAsia="Times New Roman" w:hAnsi="Times New Roman" w:cs="Times New Roman"/>
          <w:sz w:val="28"/>
          <w:szCs w:val="28"/>
          <w:lang w:eastAsia="ru-RU"/>
        </w:rPr>
        <w:t xml:space="preserve"> (</w:t>
      </w:r>
      <w:hyperlink r:id="rId12" w:history="1">
        <w:r w:rsidRPr="00102764">
          <w:rPr>
            <w:rFonts w:ascii="Times New Roman" w:eastAsia="Times New Roman" w:hAnsi="Times New Roman" w:cs="Times New Roman"/>
            <w:sz w:val="28"/>
            <w:szCs w:val="28"/>
            <w:u w:val="single"/>
            <w:lang w:eastAsia="ru-RU"/>
          </w:rPr>
          <w:t>http://do.gosuslugi.ru</w:t>
        </w:r>
      </w:hyperlink>
      <w:r w:rsidRPr="00102764">
        <w:rPr>
          <w:rFonts w:ascii="Times New Roman" w:eastAsia="Times New Roman" w:hAnsi="Times New Roman" w:cs="Times New Roman"/>
          <w:sz w:val="28"/>
          <w:szCs w:val="28"/>
          <w:lang w:eastAsia="ru-RU"/>
        </w:rPr>
        <w:t>)</w:t>
      </w:r>
      <w:r w:rsidRPr="00102764">
        <w:rPr>
          <w:rFonts w:ascii="Times New Roman" w:eastAsia="Arial" w:hAnsi="Times New Roman" w:cs="Times New Roman"/>
          <w:sz w:val="28"/>
          <w:szCs w:val="28"/>
          <w:lang w:eastAsia="ru-RU"/>
        </w:rPr>
        <w:t xml:space="preserve">, а также может быть принята при личном приеме заявителя.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5.5.</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Жалоба должна содержать:</w:t>
      </w:r>
      <w:r w:rsidRPr="00102764">
        <w:rPr>
          <w:rFonts w:ascii="Times New Roman" w:eastAsia="Times New Roman" w:hAnsi="Times New Roman" w:cs="Times New Roman"/>
          <w:sz w:val="28"/>
          <w:szCs w:val="28"/>
          <w:lang w:eastAsia="ru-RU"/>
        </w:rPr>
        <w:tab/>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2)</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3)</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4)</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5.6.</w:t>
      </w:r>
      <w:r w:rsidRPr="00102764">
        <w:rPr>
          <w:rFonts w:ascii="Times New Roman" w:eastAsia="Calibri" w:hAnsi="Times New Roman" w:cs="Times New Roman"/>
          <w:sz w:val="28"/>
          <w:szCs w:val="28"/>
          <w:lang w:val="en-US"/>
        </w:rPr>
        <w:t> </w:t>
      </w:r>
      <w:r w:rsidRPr="00102764">
        <w:rPr>
          <w:rFonts w:ascii="Times New Roman" w:eastAsia="Calibri" w:hAnsi="Times New Roman"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а)</w:t>
      </w:r>
      <w:r w:rsidRPr="00102764">
        <w:rPr>
          <w:rFonts w:ascii="Times New Roman" w:eastAsia="Calibri" w:hAnsi="Times New Roman" w:cs="Times New Roman"/>
          <w:sz w:val="28"/>
          <w:szCs w:val="28"/>
          <w:lang w:val="en-US"/>
        </w:rPr>
        <w:t> </w:t>
      </w:r>
      <w:r w:rsidRPr="00102764">
        <w:rPr>
          <w:rFonts w:ascii="Times New Roman" w:eastAsia="Calibri" w:hAnsi="Times New Roman" w:cs="Times New Roman"/>
          <w:sz w:val="28"/>
          <w:szCs w:val="28"/>
        </w:rPr>
        <w:t xml:space="preserve">оформленная в соответствии с </w:t>
      </w:r>
      <w:hyperlink r:id="rId13" w:history="1">
        <w:r w:rsidRPr="00102764">
          <w:rPr>
            <w:rFonts w:ascii="Times New Roman" w:eastAsia="Calibri" w:hAnsi="Times New Roman" w:cs="Times New Roman"/>
            <w:sz w:val="28"/>
            <w:szCs w:val="28"/>
          </w:rPr>
          <w:t>законодательством</w:t>
        </w:r>
      </w:hyperlink>
      <w:r w:rsidRPr="00102764">
        <w:rPr>
          <w:rFonts w:ascii="Times New Roman" w:eastAsia="Calibri" w:hAnsi="Times New Roman" w:cs="Times New Roman"/>
          <w:sz w:val="28"/>
          <w:szCs w:val="28"/>
        </w:rPr>
        <w:t xml:space="preserve"> Российской Федерации доверенность (для физических лиц);</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б)</w:t>
      </w:r>
      <w:r w:rsidRPr="00102764">
        <w:rPr>
          <w:rFonts w:ascii="Times New Roman" w:eastAsia="Calibri" w:hAnsi="Times New Roman" w:cs="Times New Roman"/>
          <w:sz w:val="28"/>
          <w:szCs w:val="28"/>
          <w:lang w:val="en-US"/>
        </w:rPr>
        <w:t> </w:t>
      </w:r>
      <w:r w:rsidRPr="00102764">
        <w:rPr>
          <w:rFonts w:ascii="Times New Roman" w:eastAsia="Calibri" w:hAnsi="Times New Roman"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AF353F" w:rsidRPr="00102764" w:rsidRDefault="00AF353F" w:rsidP="00AF353F">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2764">
        <w:rPr>
          <w:rFonts w:ascii="Times New Roman" w:eastAsia="Calibri" w:hAnsi="Times New Roman" w:cs="Times New Roman"/>
          <w:sz w:val="28"/>
          <w:szCs w:val="28"/>
        </w:rPr>
        <w:t>в)</w:t>
      </w:r>
      <w:r w:rsidRPr="00102764">
        <w:rPr>
          <w:rFonts w:ascii="Times New Roman" w:eastAsia="Calibri" w:hAnsi="Times New Roman" w:cs="Times New Roman"/>
          <w:sz w:val="28"/>
          <w:szCs w:val="28"/>
          <w:lang w:val="en-US"/>
        </w:rPr>
        <w:t> </w:t>
      </w:r>
      <w:r w:rsidRPr="00102764">
        <w:rPr>
          <w:rFonts w:ascii="Times New Roman" w:eastAsia="Calibri"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F353F" w:rsidRPr="00102764" w:rsidRDefault="00AF353F" w:rsidP="00AF353F">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102764">
        <w:rPr>
          <w:rFonts w:ascii="Times New Roman" w:eastAsia="Calibri" w:hAnsi="Times New Roman" w:cs="Times New Roman"/>
          <w:sz w:val="28"/>
          <w:szCs w:val="28"/>
        </w:rPr>
        <w:t>5.7.</w:t>
      </w:r>
      <w:r w:rsidRPr="00102764">
        <w:rPr>
          <w:rFonts w:ascii="Times New Roman" w:eastAsia="Calibri" w:hAnsi="Times New Roman" w:cs="Times New Roman"/>
          <w:sz w:val="28"/>
          <w:szCs w:val="28"/>
          <w:lang w:val="en-US"/>
        </w:rPr>
        <w:t> </w:t>
      </w:r>
      <w:r w:rsidRPr="00102764">
        <w:rPr>
          <w:rFonts w:ascii="Times New Roman" w:eastAsia="Calibri" w:hAnsi="Times New Roman" w:cs="Times New Roman"/>
          <w:sz w:val="28"/>
          <w:szCs w:val="28"/>
        </w:rPr>
        <w:t>Время приема жалоб должно совпадать со временем предоставления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5.8.</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При подаче жалобы заявитель вправе получить следующую информацию, необходимую для обоснования и рассмотрения жалобы: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 местонахождении Администрации;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сведения о режиме работы Администрации;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о входящем номере, под которым зарегистрирована жалоба;</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о сроке рассмотрения жалобы;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5.9.</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 xml:space="preserve">Жалоба, поступившая в Администрацию, подлежит рассмотрению </w:t>
      </w:r>
      <w:r w:rsidRPr="00102764">
        <w:rPr>
          <w:rFonts w:ascii="Times New Roman" w:eastAsia="Calibri" w:hAnsi="Times New Roman" w:cs="Times New Roman"/>
          <w:sz w:val="28"/>
          <w:szCs w:val="28"/>
        </w:rPr>
        <w:t xml:space="preserve">в течение </w:t>
      </w:r>
      <w:r w:rsidRPr="00102764">
        <w:rPr>
          <w:rFonts w:ascii="Times New Roman" w:eastAsia="Times New Roman" w:hAnsi="Times New Roman" w:cs="Times New Roman"/>
          <w:sz w:val="28"/>
          <w:szCs w:val="28"/>
          <w:lang w:eastAsia="ru-RU"/>
        </w:rPr>
        <w:t>15 (пятнадцати)</w:t>
      </w:r>
      <w:r w:rsidRPr="00102764">
        <w:rPr>
          <w:rFonts w:ascii="Times New Roman" w:eastAsia="Calibri" w:hAnsi="Times New Roman" w:cs="Times New Roman"/>
          <w:sz w:val="28"/>
          <w:szCs w:val="28"/>
        </w:rPr>
        <w:t xml:space="preserve"> рабочих дней со дня ее регистрации</w:t>
      </w:r>
      <w:r w:rsidRPr="00102764">
        <w:rPr>
          <w:rFonts w:ascii="Times New Roman" w:eastAsia="Times New Roman" w:hAnsi="Times New Roman" w:cs="Times New Roman"/>
          <w:sz w:val="28"/>
          <w:szCs w:val="28"/>
          <w:lang w:eastAsia="ru-RU"/>
        </w:rPr>
        <w:t xml:space="preserve"> должностным лицом, наделенным полномочиями по рассмотрению жалоб, </w:t>
      </w:r>
      <w:r w:rsidRPr="00102764">
        <w:rPr>
          <w:rFonts w:ascii="Times New Roman" w:eastAsia="Calibri" w:hAnsi="Times New Roman" w:cs="Times New Roman"/>
          <w:sz w:val="28"/>
          <w:szCs w:val="28"/>
        </w:rPr>
        <w:t xml:space="preserve">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Pr="00102764">
        <w:rPr>
          <w:rFonts w:ascii="Times New Roman" w:eastAsia="Times New Roman" w:hAnsi="Times New Roman" w:cs="Times New Roman"/>
          <w:sz w:val="28"/>
          <w:szCs w:val="28"/>
          <w:lang w:eastAsia="ru-RU"/>
        </w:rPr>
        <w:t xml:space="preserve">5 (пяти) </w:t>
      </w:r>
      <w:r w:rsidRPr="00102764">
        <w:rPr>
          <w:rFonts w:ascii="Times New Roman" w:eastAsia="Calibri" w:hAnsi="Times New Roman" w:cs="Times New Roman"/>
          <w:sz w:val="28"/>
          <w:szCs w:val="28"/>
        </w:rPr>
        <w:t>рабочих дней со дня ее регистрации</w:t>
      </w:r>
      <w:r w:rsidRPr="00102764">
        <w:rPr>
          <w:rFonts w:ascii="Times New Roman" w:eastAsia="Times New Roman" w:hAnsi="Times New Roman" w:cs="Times New Roman"/>
          <w:sz w:val="28"/>
          <w:szCs w:val="28"/>
          <w:lang w:eastAsia="ru-RU"/>
        </w:rPr>
        <w:t>.</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5.10. По результатам рассмотрения жалобы орган, в который подана жалоба, принимает одно из следующих решений:</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F353F" w:rsidRPr="00102764" w:rsidRDefault="00AF353F" w:rsidP="00AF353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2) в удовлетворении жалобы отказывается. </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5.11.</w:t>
      </w:r>
      <w:r w:rsidRPr="00102764">
        <w:rPr>
          <w:rFonts w:ascii="Times New Roman" w:eastAsia="Times New Roman" w:hAnsi="Times New Roman" w:cs="Times New Roman"/>
          <w:sz w:val="28"/>
          <w:szCs w:val="28"/>
          <w:lang w:val="en-US" w:eastAsia="ru-RU"/>
        </w:rPr>
        <w:t> </w:t>
      </w:r>
      <w:r w:rsidRPr="00102764">
        <w:rPr>
          <w:rFonts w:ascii="Times New Roman" w:eastAsia="Times New Roman" w:hAnsi="Times New Roman" w:cs="Times New Roman"/>
          <w:sz w:val="28"/>
          <w:szCs w:val="28"/>
          <w:lang w:eastAsia="ru-RU"/>
        </w:rPr>
        <w:t>Не позднее дня, следующего за днем принятия решения, указанного в пункте 5.10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5.12. В случае признания жалобы подлежащей удовлетворению в ответе заявителю, указанном в пункте 5.11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5.13. В случае признания жалобы не подлежащей удовлетворению в ответе заявителю, указанном в пункте 5.11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5.15. В случае если жалоба подана заявителем в орган, в компетенцию которого не входит принятие решения по жалобе в соответствии с требованиями пункта 5.3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5.14. В удовлетворении жалобы отказывается в следующих случаях:</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5.15. Администрация вправе оставить жалобу без ответа в следующих случаях:</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F353F" w:rsidRPr="00102764" w:rsidRDefault="00AF353F" w:rsidP="00AF353F">
      <w:pPr>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5.16.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AF353F" w:rsidRPr="00102764" w:rsidRDefault="00AF353F" w:rsidP="00AF353F">
      <w:pPr>
        <w:ind w:firstLine="709"/>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br w:type="page"/>
      </w:r>
    </w:p>
    <w:tbl>
      <w:tblPr>
        <w:tblW w:w="0" w:type="auto"/>
        <w:jc w:val="right"/>
        <w:tblLook w:val="04A0"/>
      </w:tblPr>
      <w:tblGrid>
        <w:gridCol w:w="7162"/>
      </w:tblGrid>
      <w:tr w:rsidR="00AF353F" w:rsidRPr="00102764" w:rsidTr="007A6A4C">
        <w:trPr>
          <w:jc w:val="right"/>
        </w:trPr>
        <w:tc>
          <w:tcPr>
            <w:tcW w:w="7162" w:type="dxa"/>
          </w:tcPr>
          <w:p w:rsidR="00AF353F" w:rsidRPr="00102764" w:rsidRDefault="00AF353F" w:rsidP="00AF353F">
            <w:pPr>
              <w:spacing w:after="0" w:line="240" w:lineRule="auto"/>
              <w:ind w:left="36"/>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br w:type="page"/>
            </w:r>
            <w:r w:rsidRPr="00102764">
              <w:rPr>
                <w:rFonts w:ascii="Times New Roman" w:eastAsia="Times New Roman" w:hAnsi="Times New Roman" w:cs="Times New Roman"/>
                <w:sz w:val="28"/>
                <w:szCs w:val="28"/>
                <w:lang w:eastAsia="ru-RU"/>
              </w:rPr>
              <w:br w:type="page"/>
              <w:t>Приложение № 1</w:t>
            </w:r>
          </w:p>
          <w:p w:rsidR="00AF353F" w:rsidRPr="00102764" w:rsidRDefault="00AF353F" w:rsidP="00AF353F">
            <w:pPr>
              <w:spacing w:after="0" w:line="240" w:lineRule="auto"/>
              <w:ind w:left="36"/>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к Административному регламенту</w:t>
            </w:r>
          </w:p>
          <w:p w:rsidR="00AF353F" w:rsidRPr="00102764" w:rsidRDefault="00AF353F" w:rsidP="00AF353F">
            <w:pPr>
              <w:spacing w:after="0" w:line="240" w:lineRule="auto"/>
              <w:ind w:left="36"/>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предоставления муниципальной услуги</w:t>
            </w:r>
          </w:p>
          <w:p w:rsidR="00AF353F" w:rsidRPr="00102764" w:rsidRDefault="00AF353F" w:rsidP="00AF353F">
            <w:pPr>
              <w:spacing w:after="0" w:line="240" w:lineRule="auto"/>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«Предоставление земельных участков</w:t>
            </w:r>
          </w:p>
          <w:p w:rsidR="00AF353F" w:rsidRPr="00102764" w:rsidRDefault="00AF353F" w:rsidP="00AF353F">
            <w:pPr>
              <w:spacing w:after="0" w:line="240" w:lineRule="auto"/>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аренду без проведения торгов</w:t>
            </w:r>
            <w:r w:rsidRPr="00102764">
              <w:rPr>
                <w:rFonts w:ascii="Times New Roman" w:eastAsia="Times New Roman" w:hAnsi="Times New Roman" w:cs="Times New Roman"/>
                <w:bCs/>
                <w:sz w:val="28"/>
                <w:szCs w:val="28"/>
                <w:lang w:eastAsia="ru-RU"/>
              </w:rPr>
              <w:t>»</w:t>
            </w:r>
          </w:p>
          <w:p w:rsidR="00AF353F" w:rsidRPr="00102764" w:rsidRDefault="00AF353F" w:rsidP="00AF353F">
            <w:pPr>
              <w:spacing w:after="0" w:line="240" w:lineRule="auto"/>
              <w:ind w:firstLine="567"/>
              <w:jc w:val="right"/>
              <w:rPr>
                <w:rFonts w:ascii="Times New Roman" w:eastAsia="Times New Roman" w:hAnsi="Times New Roman" w:cs="Times New Roman"/>
                <w:i/>
                <w:iCs/>
                <w:sz w:val="28"/>
                <w:szCs w:val="28"/>
                <w:lang w:eastAsia="ru-RU"/>
              </w:rPr>
            </w:pPr>
          </w:p>
          <w:p w:rsidR="00AF353F" w:rsidRPr="00102764" w:rsidRDefault="00AF353F" w:rsidP="00AF353F">
            <w:pPr>
              <w:spacing w:after="0" w:line="240" w:lineRule="auto"/>
              <w:ind w:firstLine="567"/>
              <w:jc w:val="right"/>
              <w:rPr>
                <w:rFonts w:ascii="Times New Roman" w:eastAsia="Times New Roman" w:hAnsi="Times New Roman" w:cs="Times New Roman"/>
                <w:i/>
                <w:iCs/>
                <w:sz w:val="28"/>
                <w:szCs w:val="28"/>
                <w:lang w:eastAsia="ru-RU"/>
              </w:rPr>
            </w:pPr>
            <w:r w:rsidRPr="00102764">
              <w:rPr>
                <w:rFonts w:ascii="Times New Roman" w:eastAsia="Times New Roman" w:hAnsi="Times New Roman" w:cs="Times New Roman"/>
                <w:i/>
                <w:iCs/>
                <w:sz w:val="28"/>
                <w:szCs w:val="28"/>
                <w:lang w:eastAsia="ru-RU"/>
              </w:rPr>
              <w:t>Примерная форма</w:t>
            </w:r>
          </w:p>
        </w:tc>
      </w:tr>
    </w:tbl>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Главе </w:t>
      </w:r>
      <w:proofErr w:type="spellStart"/>
      <w:r w:rsidRPr="00102764">
        <w:rPr>
          <w:rFonts w:ascii="Times New Roman" w:eastAsia="Times New Roman" w:hAnsi="Times New Roman" w:cs="Times New Roman"/>
          <w:sz w:val="28"/>
          <w:szCs w:val="28"/>
          <w:lang w:eastAsia="ru-RU"/>
        </w:rPr>
        <w:t>Веснянского</w:t>
      </w:r>
      <w:proofErr w:type="spellEnd"/>
      <w:r w:rsidRPr="00102764">
        <w:rPr>
          <w:rFonts w:ascii="Times New Roman" w:eastAsia="Times New Roman" w:hAnsi="Times New Roman" w:cs="Times New Roman"/>
          <w:sz w:val="28"/>
          <w:szCs w:val="28"/>
          <w:lang w:eastAsia="ru-RU"/>
        </w:rPr>
        <w:t xml:space="preserve"> сельсовета Куйбышевского района</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Новосибирской области</w:t>
      </w:r>
    </w:p>
    <w:p w:rsidR="00AF353F" w:rsidRPr="00102764" w:rsidRDefault="00AF353F" w:rsidP="00AF353F">
      <w:pPr>
        <w:spacing w:after="0" w:line="240" w:lineRule="auto"/>
        <w:ind w:left="-360"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от________________________________________________________</w:t>
      </w:r>
    </w:p>
    <w:p w:rsidR="00AF353F" w:rsidRPr="00102764" w:rsidRDefault="00AF353F" w:rsidP="00AF353F">
      <w:pPr>
        <w:spacing w:after="0" w:line="240" w:lineRule="auto"/>
        <w:ind w:firstLine="567"/>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Ф.И.О. </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__________________________________________________________</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зарегистрированного (ой) по адресу: _________________________</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_________________________________________________________</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_________________________________________________________</w:t>
      </w:r>
    </w:p>
    <w:p w:rsidR="00AF353F" w:rsidRPr="00102764" w:rsidRDefault="00AF353F" w:rsidP="00AF353F">
      <w:pPr>
        <w:spacing w:after="0" w:line="240" w:lineRule="auto"/>
        <w:ind w:firstLine="567"/>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w:t>
      </w:r>
    </w:p>
    <w:p w:rsidR="00AF353F" w:rsidRPr="00102764" w:rsidRDefault="00AF353F" w:rsidP="00AF353F">
      <w:pPr>
        <w:spacing w:after="0" w:line="240" w:lineRule="auto"/>
        <w:ind w:firstLine="567"/>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паспорт: серия _____________ номер ________________________</w:t>
      </w:r>
    </w:p>
    <w:p w:rsidR="00AF353F" w:rsidRPr="00102764" w:rsidRDefault="00AF353F" w:rsidP="00AF353F">
      <w:pPr>
        <w:spacing w:after="0" w:line="240" w:lineRule="auto"/>
        <w:ind w:firstLine="567"/>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выдан_________________________________________________________________«_____»___________________</w:t>
      </w:r>
    </w:p>
    <w:p w:rsidR="00AF353F" w:rsidRPr="00102764" w:rsidRDefault="00AF353F" w:rsidP="00AF353F">
      <w:pPr>
        <w:spacing w:after="0" w:line="240" w:lineRule="auto"/>
        <w:rPr>
          <w:rFonts w:ascii="Times New Roman" w:eastAsia="Times New Roman" w:hAnsi="Times New Roman" w:cs="Times New Roman"/>
          <w:sz w:val="28"/>
          <w:szCs w:val="28"/>
          <w:lang w:eastAsia="ru-RU"/>
        </w:rPr>
      </w:pPr>
    </w:p>
    <w:p w:rsidR="00AF353F" w:rsidRPr="00102764" w:rsidRDefault="00AF353F" w:rsidP="00AF353F">
      <w:pPr>
        <w:spacing w:after="0" w:line="240" w:lineRule="auto"/>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лице_____________________________________________________________________________________________</w:t>
      </w:r>
    </w:p>
    <w:p w:rsidR="00AF353F" w:rsidRPr="00102764" w:rsidRDefault="00AF353F" w:rsidP="00AF353F">
      <w:pPr>
        <w:spacing w:after="0" w:line="240" w:lineRule="auto"/>
        <w:ind w:firstLine="567"/>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Ф.И.О.</w:t>
      </w:r>
    </w:p>
    <w:p w:rsidR="00AF353F" w:rsidRPr="00102764" w:rsidRDefault="00AF353F" w:rsidP="00AF353F">
      <w:pPr>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действующего(ей) на основании____________________________________________________________________</w:t>
      </w:r>
    </w:p>
    <w:p w:rsidR="00AF353F" w:rsidRPr="00102764" w:rsidRDefault="00AF353F" w:rsidP="00AF353F">
      <w:pPr>
        <w:spacing w:after="0" w:line="240" w:lineRule="auto"/>
        <w:ind w:firstLine="567"/>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наименование документа - основания</w:t>
      </w:r>
    </w:p>
    <w:p w:rsidR="00AF353F" w:rsidRPr="00102764" w:rsidRDefault="00AF353F" w:rsidP="00AF353F">
      <w:pPr>
        <w:spacing w:after="0" w:line="240" w:lineRule="auto"/>
        <w:ind w:left="5103" w:firstLine="567"/>
        <w:rPr>
          <w:rFonts w:ascii="Times New Roman" w:eastAsia="Times New Roman" w:hAnsi="Times New Roman" w:cs="Times New Roman"/>
          <w:sz w:val="28"/>
          <w:szCs w:val="28"/>
          <w:lang w:eastAsia="ru-RU"/>
        </w:rPr>
      </w:pPr>
    </w:p>
    <w:p w:rsidR="00AF353F" w:rsidRPr="00102764" w:rsidRDefault="00AF353F" w:rsidP="00AF353F">
      <w:pPr>
        <w:spacing w:after="0" w:line="240" w:lineRule="auto"/>
        <w:ind w:left="5103" w:firstLine="567"/>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ЗАЯВЛЕНИЕ</w:t>
      </w:r>
    </w:p>
    <w:p w:rsidR="00AF353F" w:rsidRPr="00102764" w:rsidRDefault="00AF353F" w:rsidP="00AF353F">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о предоставлении в аренду</w:t>
      </w:r>
      <w:r w:rsidRPr="00102764">
        <w:rPr>
          <w:rFonts w:ascii="Times New Roman" w:eastAsia="Times New Roman" w:hAnsi="Times New Roman" w:cs="Times New Roman"/>
          <w:bCs/>
          <w:sz w:val="28"/>
          <w:szCs w:val="28"/>
          <w:lang w:eastAsia="ru-RU"/>
        </w:rPr>
        <w:t xml:space="preserve"> земельного участка без проведения торгов</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соответствии со статьей 39.6 Земельного кодекса Российской Федерации прошу предоставить в аренду земельный участок, без проведения торгов:</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с кадастровым номером ____________________________________.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Основание предоставления земельного участка без проведения торгов: ____________________________________________________________________________________________________________________________________________.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(из числа предусмотренных пунктом 1.2 административного регламента)</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Цель использования земельного участка: 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Реквизиты решения об изъятии земельного участка для государственных или</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муниципальных нужд: __________________________________________________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______________________________________________________________________.</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(если земельный участок предоставляется взамен земельного участка, изымаемого для государственных или муниципальных нужд)</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Реквизиты  решения об утверждении документа территориального планирования и (или) проекта планировки:________________________________________________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______________________________________________________________________.</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случае, если земельный участок предоставляется для размещения объектов, предусмотренных этим документом и (или) проектом)</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Реквизиты  решения о предварительном согласовании предоставления земельного</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участка:_______________________________________________________________</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______________________________________________________________________.</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случае, если испрашиваемый земельный участок образовывался или его границы уточнялись на основании данного решения)</w:t>
      </w: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Заявитель: __________________________________                  _________________</w:t>
      </w: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                       </w:t>
      </w:r>
      <w:r w:rsidRPr="00102764">
        <w:rPr>
          <w:rFonts w:ascii="Times New Roman" w:eastAsia="Times New Roman" w:hAnsi="Times New Roman" w:cs="Times New Roman"/>
          <w:i/>
          <w:iCs/>
          <w:sz w:val="28"/>
          <w:szCs w:val="28"/>
          <w:lang w:eastAsia="ru-RU"/>
        </w:rPr>
        <w:t>(Ф.И.О., должность представителя                                            (подпись)</w:t>
      </w: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i/>
          <w:iCs/>
          <w:sz w:val="28"/>
          <w:szCs w:val="28"/>
          <w:lang w:eastAsia="ru-RU"/>
        </w:rPr>
      </w:pPr>
      <w:r w:rsidRPr="00102764">
        <w:rPr>
          <w:rFonts w:ascii="Times New Roman" w:eastAsia="Times New Roman" w:hAnsi="Times New Roman" w:cs="Times New Roman"/>
          <w:i/>
          <w:iCs/>
          <w:sz w:val="28"/>
          <w:szCs w:val="28"/>
          <w:lang w:eastAsia="ru-RU"/>
        </w:rPr>
        <w:t xml:space="preserve">                        юридического лица; Ф.И.О. гражданина)</w:t>
      </w: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i/>
          <w:iCs/>
          <w:sz w:val="28"/>
          <w:szCs w:val="28"/>
          <w:lang w:eastAsia="ru-RU"/>
        </w:rPr>
      </w:pPr>
    </w:p>
    <w:p w:rsidR="00AF353F" w:rsidRPr="00102764" w:rsidRDefault="00AF353F" w:rsidP="00AF353F">
      <w:pPr>
        <w:tabs>
          <w:tab w:val="left" w:pos="567"/>
          <w:tab w:val="left" w:pos="993"/>
        </w:tabs>
        <w:spacing w:after="0" w:line="240" w:lineRule="auto"/>
        <w:ind w:right="141" w:hanging="142"/>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"____"_____________ 20___ г.                        </w:t>
      </w:r>
    </w:p>
    <w:p w:rsidR="00AF353F" w:rsidRPr="00102764" w:rsidRDefault="00AF353F" w:rsidP="00AF353F">
      <w:pPr>
        <w:rPr>
          <w:rFonts w:ascii="Times New Roman" w:eastAsia="Times New Roman" w:hAnsi="Times New Roman" w:cs="Times New Roman"/>
          <w:sz w:val="28"/>
          <w:szCs w:val="28"/>
          <w:lang w:eastAsia="ru-RU"/>
        </w:rPr>
      </w:pPr>
    </w:p>
    <w:p w:rsidR="00AF353F" w:rsidRPr="00102764" w:rsidRDefault="00AF353F" w:rsidP="00AF353F">
      <w:pP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br w:type="page"/>
      </w:r>
    </w:p>
    <w:p w:rsidR="00AF353F" w:rsidRPr="00102764" w:rsidRDefault="00AF353F" w:rsidP="00AF353F">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Приложение № 2</w:t>
      </w:r>
    </w:p>
    <w:p w:rsidR="00AF353F" w:rsidRPr="00102764" w:rsidRDefault="00AF353F" w:rsidP="00AF353F">
      <w:pPr>
        <w:spacing w:after="0" w:line="240" w:lineRule="auto"/>
        <w:ind w:left="36"/>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к Административному регламенту</w:t>
      </w:r>
    </w:p>
    <w:p w:rsidR="00AF353F" w:rsidRPr="00102764" w:rsidRDefault="00AF353F" w:rsidP="00AF353F">
      <w:pPr>
        <w:spacing w:after="0" w:line="240" w:lineRule="auto"/>
        <w:ind w:left="36"/>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предоставления муниципальной услуги</w:t>
      </w:r>
    </w:p>
    <w:p w:rsidR="00AF353F" w:rsidRPr="00102764" w:rsidRDefault="00AF353F" w:rsidP="00AF353F">
      <w:pPr>
        <w:suppressAutoHyphens/>
        <w:autoSpaceDE w:val="0"/>
        <w:spacing w:after="0" w:line="240" w:lineRule="auto"/>
        <w:ind w:left="36"/>
        <w:jc w:val="right"/>
        <w:rPr>
          <w:rFonts w:ascii="Times New Roman" w:eastAsia="Arial" w:hAnsi="Times New Roman" w:cs="Times New Roman"/>
          <w:sz w:val="28"/>
          <w:szCs w:val="28"/>
          <w:lang w:eastAsia="ar-SA"/>
        </w:rPr>
      </w:pPr>
      <w:r w:rsidRPr="00102764">
        <w:rPr>
          <w:rFonts w:ascii="Times New Roman" w:eastAsia="Arial" w:hAnsi="Times New Roman" w:cs="Times New Roman"/>
          <w:b/>
          <w:bCs/>
          <w:sz w:val="28"/>
          <w:szCs w:val="28"/>
          <w:lang w:eastAsia="ar-SA"/>
        </w:rPr>
        <w:t>«</w:t>
      </w:r>
      <w:r w:rsidRPr="00102764">
        <w:rPr>
          <w:rFonts w:ascii="Times New Roman" w:eastAsia="Arial" w:hAnsi="Times New Roman" w:cs="Times New Roman"/>
          <w:sz w:val="28"/>
          <w:szCs w:val="28"/>
          <w:lang w:eastAsia="ar-SA"/>
        </w:rPr>
        <w:t>Предоставление земельных участков</w:t>
      </w:r>
    </w:p>
    <w:p w:rsidR="00AF353F" w:rsidRPr="00102764" w:rsidRDefault="00AF353F" w:rsidP="00AF353F">
      <w:pPr>
        <w:suppressAutoHyphens/>
        <w:autoSpaceDE w:val="0"/>
        <w:spacing w:after="0" w:line="240" w:lineRule="auto"/>
        <w:ind w:left="36"/>
        <w:jc w:val="right"/>
        <w:rPr>
          <w:rFonts w:ascii="Times New Roman" w:eastAsia="Arial" w:hAnsi="Times New Roman" w:cs="Times New Roman"/>
          <w:b/>
          <w:bCs/>
          <w:sz w:val="28"/>
          <w:szCs w:val="28"/>
          <w:lang w:eastAsia="ar-SA"/>
        </w:rPr>
      </w:pPr>
      <w:r w:rsidRPr="00102764">
        <w:rPr>
          <w:rFonts w:ascii="Times New Roman" w:eastAsia="Arial" w:hAnsi="Times New Roman" w:cs="Times New Roman"/>
          <w:sz w:val="28"/>
          <w:szCs w:val="28"/>
          <w:lang w:eastAsia="ar-SA"/>
        </w:rPr>
        <w:t>в аренду без проведения торгов</w:t>
      </w:r>
      <w:r w:rsidRPr="00102764">
        <w:rPr>
          <w:rFonts w:ascii="Times New Roman" w:eastAsia="Arial" w:hAnsi="Times New Roman" w:cs="Times New Roman"/>
          <w:b/>
          <w:sz w:val="28"/>
          <w:szCs w:val="28"/>
          <w:lang w:eastAsia="ar-SA"/>
        </w:rPr>
        <w:t>»</w:t>
      </w:r>
    </w:p>
    <w:p w:rsidR="00AF353F" w:rsidRPr="00102764" w:rsidRDefault="00AF353F" w:rsidP="00AF353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 xml:space="preserve">АДМИНИСТРАЦИЯ КУЙБЫШЕВСКОГО РАЙОНА </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Расписка</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AF353F" w:rsidRPr="00102764" w:rsidRDefault="00AF353F" w:rsidP="00AF353F">
      <w:pPr>
        <w:spacing w:after="0" w:line="240" w:lineRule="auto"/>
        <w:jc w:val="center"/>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«Предоставление земельных участков в аренду без проведения торгов</w:t>
      </w:r>
      <w:r w:rsidRPr="00102764">
        <w:rPr>
          <w:rFonts w:ascii="Times New Roman" w:eastAsia="Times New Roman" w:hAnsi="Times New Roman" w:cs="Times New Roman"/>
          <w:bCs/>
          <w:sz w:val="28"/>
          <w:szCs w:val="28"/>
          <w:lang w:eastAsia="ru-RU"/>
        </w:rPr>
        <w:t>»</w:t>
      </w:r>
    </w:p>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6"/>
        <w:tblW w:w="10171" w:type="dxa"/>
        <w:tblLayout w:type="fixed"/>
        <w:tblLook w:val="04A0"/>
      </w:tblPr>
      <w:tblGrid>
        <w:gridCol w:w="534"/>
        <w:gridCol w:w="708"/>
        <w:gridCol w:w="1276"/>
        <w:gridCol w:w="567"/>
        <w:gridCol w:w="426"/>
        <w:gridCol w:w="566"/>
        <w:gridCol w:w="850"/>
        <w:gridCol w:w="883"/>
        <w:gridCol w:w="120"/>
        <w:gridCol w:w="1123"/>
        <w:gridCol w:w="468"/>
        <w:gridCol w:w="311"/>
        <w:gridCol w:w="780"/>
        <w:gridCol w:w="709"/>
        <w:gridCol w:w="70"/>
        <w:gridCol w:w="780"/>
      </w:tblGrid>
      <w:tr w:rsidR="00AF353F" w:rsidRPr="00102764" w:rsidTr="007A6A4C">
        <w:trPr>
          <w:gridAfter w:val="8"/>
          <w:wAfter w:w="4361" w:type="dxa"/>
        </w:trPr>
        <w:tc>
          <w:tcPr>
            <w:tcW w:w="1242" w:type="dxa"/>
            <w:gridSpan w:val="2"/>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r w:rsidRPr="00102764">
              <w:rPr>
                <w:sz w:val="28"/>
                <w:szCs w:val="28"/>
              </w:rPr>
              <w:t>Заявитель</w:t>
            </w:r>
          </w:p>
        </w:tc>
        <w:tc>
          <w:tcPr>
            <w:tcW w:w="4568" w:type="dxa"/>
            <w:gridSpan w:val="6"/>
            <w:tcBorders>
              <w:top w:val="nil"/>
              <w:left w:val="nil"/>
              <w:bottom w:val="single" w:sz="4" w:space="0" w:color="auto"/>
              <w:right w:val="nil"/>
            </w:tcBorders>
          </w:tcPr>
          <w:p w:rsidR="00AF353F" w:rsidRPr="00102764" w:rsidRDefault="00AF353F" w:rsidP="00AF353F">
            <w:pPr>
              <w:widowControl w:val="0"/>
              <w:autoSpaceDE w:val="0"/>
              <w:autoSpaceDN w:val="0"/>
              <w:adjustRightInd w:val="0"/>
              <w:rPr>
                <w:sz w:val="28"/>
                <w:szCs w:val="28"/>
              </w:rPr>
            </w:pPr>
          </w:p>
        </w:tc>
      </w:tr>
      <w:tr w:rsidR="00AF353F" w:rsidRPr="00102764" w:rsidTr="007A6A4C">
        <w:trPr>
          <w:gridAfter w:val="2"/>
          <w:wAfter w:w="850" w:type="dxa"/>
        </w:trPr>
        <w:tc>
          <w:tcPr>
            <w:tcW w:w="3511" w:type="dxa"/>
            <w:gridSpan w:val="5"/>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r w:rsidRPr="00102764">
              <w:rPr>
                <w:sz w:val="28"/>
                <w:szCs w:val="28"/>
              </w:rPr>
              <w:t>Проживающий(</w:t>
            </w:r>
            <w:proofErr w:type="spellStart"/>
            <w:r w:rsidRPr="00102764">
              <w:rPr>
                <w:sz w:val="28"/>
                <w:szCs w:val="28"/>
              </w:rPr>
              <w:t>ая</w:t>
            </w:r>
            <w:proofErr w:type="spellEnd"/>
            <w:r w:rsidRPr="00102764">
              <w:rPr>
                <w:sz w:val="28"/>
                <w:szCs w:val="28"/>
              </w:rPr>
              <w:t>) по адресу:</w:t>
            </w:r>
          </w:p>
        </w:tc>
        <w:tc>
          <w:tcPr>
            <w:tcW w:w="5810" w:type="dxa"/>
            <w:gridSpan w:val="9"/>
            <w:tcBorders>
              <w:top w:val="nil"/>
              <w:left w:val="nil"/>
              <w:bottom w:val="single" w:sz="4" w:space="0" w:color="auto"/>
              <w:right w:val="nil"/>
            </w:tcBorders>
          </w:tcPr>
          <w:p w:rsidR="00AF353F" w:rsidRPr="00102764" w:rsidRDefault="00AF353F" w:rsidP="00AF353F">
            <w:pPr>
              <w:widowControl w:val="0"/>
              <w:autoSpaceDE w:val="0"/>
              <w:autoSpaceDN w:val="0"/>
              <w:adjustRightInd w:val="0"/>
              <w:rPr>
                <w:sz w:val="28"/>
                <w:szCs w:val="28"/>
              </w:rPr>
            </w:pPr>
          </w:p>
        </w:tc>
      </w:tr>
      <w:tr w:rsidR="00AF353F" w:rsidRPr="00102764" w:rsidTr="007A6A4C">
        <w:trPr>
          <w:gridAfter w:val="2"/>
          <w:wAfter w:w="850" w:type="dxa"/>
        </w:trPr>
        <w:tc>
          <w:tcPr>
            <w:tcW w:w="9321" w:type="dxa"/>
            <w:gridSpan w:val="14"/>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r w:rsidRPr="00102764">
              <w:rPr>
                <w:sz w:val="28"/>
                <w:szCs w:val="28"/>
              </w:rPr>
              <w:t>Сдал(а) следующие документы:</w:t>
            </w:r>
          </w:p>
        </w:tc>
      </w:tr>
      <w:tr w:rsidR="00AF353F" w:rsidRPr="00102764" w:rsidTr="007A6A4C">
        <w:trPr>
          <w:gridAfter w:val="2"/>
          <w:wAfter w:w="850" w:type="dxa"/>
        </w:trPr>
        <w:tc>
          <w:tcPr>
            <w:tcW w:w="9321" w:type="dxa"/>
            <w:gridSpan w:val="14"/>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p>
        </w:tc>
      </w:tr>
      <w:tr w:rsidR="00AF353F" w:rsidRPr="00102764" w:rsidTr="007A6A4C">
        <w:tc>
          <w:tcPr>
            <w:tcW w:w="534" w:type="dxa"/>
            <w:vMerge w:val="restart"/>
          </w:tcPr>
          <w:p w:rsidR="00AF353F" w:rsidRPr="00102764" w:rsidRDefault="00AF353F" w:rsidP="00AF353F">
            <w:pPr>
              <w:widowControl w:val="0"/>
              <w:autoSpaceDE w:val="0"/>
              <w:autoSpaceDN w:val="0"/>
              <w:adjustRightInd w:val="0"/>
              <w:jc w:val="center"/>
              <w:rPr>
                <w:b/>
                <w:sz w:val="28"/>
                <w:szCs w:val="28"/>
              </w:rPr>
            </w:pPr>
            <w:r w:rsidRPr="00102764">
              <w:rPr>
                <w:b/>
                <w:sz w:val="28"/>
                <w:szCs w:val="28"/>
              </w:rPr>
              <w:t>№ п/п</w:t>
            </w:r>
          </w:p>
        </w:tc>
        <w:tc>
          <w:tcPr>
            <w:tcW w:w="6519" w:type="dxa"/>
            <w:gridSpan w:val="9"/>
            <w:vMerge w:val="restart"/>
          </w:tcPr>
          <w:p w:rsidR="00AF353F" w:rsidRPr="00102764" w:rsidRDefault="00AF353F" w:rsidP="00AF353F">
            <w:pPr>
              <w:widowControl w:val="0"/>
              <w:autoSpaceDE w:val="0"/>
              <w:autoSpaceDN w:val="0"/>
              <w:adjustRightInd w:val="0"/>
              <w:jc w:val="center"/>
              <w:rPr>
                <w:b/>
                <w:sz w:val="28"/>
                <w:szCs w:val="28"/>
              </w:rPr>
            </w:pPr>
            <w:r w:rsidRPr="00102764">
              <w:rPr>
                <w:b/>
                <w:sz w:val="28"/>
                <w:szCs w:val="28"/>
              </w:rPr>
              <w:t>Наименование документов</w:t>
            </w:r>
          </w:p>
        </w:tc>
        <w:tc>
          <w:tcPr>
            <w:tcW w:w="1559" w:type="dxa"/>
            <w:gridSpan w:val="3"/>
          </w:tcPr>
          <w:p w:rsidR="00AF353F" w:rsidRPr="00102764" w:rsidRDefault="00AF353F" w:rsidP="00AF353F">
            <w:pPr>
              <w:widowControl w:val="0"/>
              <w:autoSpaceDE w:val="0"/>
              <w:autoSpaceDN w:val="0"/>
              <w:adjustRightInd w:val="0"/>
              <w:jc w:val="center"/>
              <w:rPr>
                <w:b/>
                <w:sz w:val="28"/>
                <w:szCs w:val="28"/>
              </w:rPr>
            </w:pPr>
            <w:r w:rsidRPr="00102764">
              <w:rPr>
                <w:b/>
                <w:sz w:val="28"/>
                <w:szCs w:val="28"/>
              </w:rPr>
              <w:t>оригиналы</w:t>
            </w:r>
          </w:p>
        </w:tc>
        <w:tc>
          <w:tcPr>
            <w:tcW w:w="1559" w:type="dxa"/>
            <w:gridSpan w:val="3"/>
          </w:tcPr>
          <w:p w:rsidR="00AF353F" w:rsidRPr="00102764" w:rsidRDefault="00AF353F" w:rsidP="00AF353F">
            <w:pPr>
              <w:widowControl w:val="0"/>
              <w:autoSpaceDE w:val="0"/>
              <w:autoSpaceDN w:val="0"/>
              <w:adjustRightInd w:val="0"/>
              <w:jc w:val="center"/>
              <w:rPr>
                <w:b/>
                <w:sz w:val="28"/>
                <w:szCs w:val="28"/>
              </w:rPr>
            </w:pPr>
            <w:r w:rsidRPr="00102764">
              <w:rPr>
                <w:b/>
                <w:sz w:val="28"/>
                <w:szCs w:val="28"/>
              </w:rPr>
              <w:t>копии</w:t>
            </w:r>
          </w:p>
        </w:tc>
      </w:tr>
      <w:tr w:rsidR="00AF353F" w:rsidRPr="00102764" w:rsidTr="007A6A4C">
        <w:tc>
          <w:tcPr>
            <w:tcW w:w="534" w:type="dxa"/>
            <w:vMerge/>
          </w:tcPr>
          <w:p w:rsidR="00AF353F" w:rsidRPr="00102764" w:rsidRDefault="00AF353F" w:rsidP="00AF353F">
            <w:pPr>
              <w:widowControl w:val="0"/>
              <w:autoSpaceDE w:val="0"/>
              <w:autoSpaceDN w:val="0"/>
              <w:adjustRightInd w:val="0"/>
              <w:jc w:val="center"/>
              <w:rPr>
                <w:sz w:val="28"/>
                <w:szCs w:val="28"/>
              </w:rPr>
            </w:pPr>
          </w:p>
        </w:tc>
        <w:tc>
          <w:tcPr>
            <w:tcW w:w="6519" w:type="dxa"/>
            <w:gridSpan w:val="9"/>
            <w:vMerge/>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roofErr w:type="spellStart"/>
            <w:r w:rsidRPr="00102764">
              <w:rPr>
                <w:sz w:val="28"/>
                <w:szCs w:val="28"/>
              </w:rPr>
              <w:t>экз-ры</w:t>
            </w:r>
            <w:proofErr w:type="spellEnd"/>
          </w:p>
        </w:tc>
        <w:tc>
          <w:tcPr>
            <w:tcW w:w="780" w:type="dxa"/>
          </w:tcPr>
          <w:p w:rsidR="00AF353F" w:rsidRPr="00102764" w:rsidRDefault="00AF353F" w:rsidP="00AF353F">
            <w:pPr>
              <w:widowControl w:val="0"/>
              <w:autoSpaceDE w:val="0"/>
              <w:autoSpaceDN w:val="0"/>
              <w:adjustRightInd w:val="0"/>
              <w:jc w:val="center"/>
              <w:rPr>
                <w:sz w:val="28"/>
                <w:szCs w:val="28"/>
              </w:rPr>
            </w:pPr>
            <w:r w:rsidRPr="00102764">
              <w:rPr>
                <w:sz w:val="28"/>
                <w:szCs w:val="28"/>
              </w:rPr>
              <w:t>листы</w:t>
            </w:r>
          </w:p>
        </w:tc>
        <w:tc>
          <w:tcPr>
            <w:tcW w:w="779" w:type="dxa"/>
            <w:gridSpan w:val="2"/>
          </w:tcPr>
          <w:p w:rsidR="00AF353F" w:rsidRPr="00102764" w:rsidRDefault="00AF353F" w:rsidP="00AF353F">
            <w:pPr>
              <w:widowControl w:val="0"/>
              <w:autoSpaceDE w:val="0"/>
              <w:autoSpaceDN w:val="0"/>
              <w:adjustRightInd w:val="0"/>
              <w:jc w:val="center"/>
              <w:rPr>
                <w:sz w:val="28"/>
                <w:szCs w:val="28"/>
              </w:rPr>
            </w:pPr>
            <w:proofErr w:type="spellStart"/>
            <w:r w:rsidRPr="00102764">
              <w:rPr>
                <w:sz w:val="28"/>
                <w:szCs w:val="28"/>
              </w:rPr>
              <w:t>экз-ры</w:t>
            </w:r>
            <w:proofErr w:type="spellEnd"/>
          </w:p>
        </w:tc>
        <w:tc>
          <w:tcPr>
            <w:tcW w:w="780" w:type="dxa"/>
          </w:tcPr>
          <w:p w:rsidR="00AF353F" w:rsidRPr="00102764" w:rsidRDefault="00AF353F" w:rsidP="00AF353F">
            <w:pPr>
              <w:widowControl w:val="0"/>
              <w:autoSpaceDE w:val="0"/>
              <w:autoSpaceDN w:val="0"/>
              <w:adjustRightInd w:val="0"/>
              <w:jc w:val="center"/>
              <w:rPr>
                <w:sz w:val="28"/>
                <w:szCs w:val="28"/>
              </w:rPr>
            </w:pPr>
            <w:r w:rsidRPr="00102764">
              <w:rPr>
                <w:sz w:val="28"/>
                <w:szCs w:val="28"/>
              </w:rPr>
              <w:t>листы</w:t>
            </w:r>
          </w:p>
        </w:tc>
      </w:tr>
      <w:tr w:rsidR="00AF353F" w:rsidRPr="00102764" w:rsidTr="007A6A4C">
        <w:tc>
          <w:tcPr>
            <w:tcW w:w="534" w:type="dxa"/>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534" w:type="dxa"/>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534" w:type="dxa"/>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534" w:type="dxa"/>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534" w:type="dxa"/>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534" w:type="dxa"/>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c>
          <w:tcPr>
            <w:tcW w:w="779" w:type="dxa"/>
            <w:gridSpan w:val="2"/>
          </w:tcPr>
          <w:p w:rsidR="00AF353F" w:rsidRPr="00102764" w:rsidRDefault="00AF353F" w:rsidP="00AF353F">
            <w:pPr>
              <w:widowControl w:val="0"/>
              <w:autoSpaceDE w:val="0"/>
              <w:autoSpaceDN w:val="0"/>
              <w:adjustRightInd w:val="0"/>
              <w:jc w:val="center"/>
              <w:rPr>
                <w:sz w:val="28"/>
                <w:szCs w:val="28"/>
              </w:rPr>
            </w:pPr>
          </w:p>
        </w:tc>
        <w:tc>
          <w:tcPr>
            <w:tcW w:w="780" w:type="dxa"/>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534" w:type="dxa"/>
            <w:tcBorders>
              <w:bottom w:val="single" w:sz="4" w:space="0" w:color="auto"/>
            </w:tcBorders>
          </w:tcPr>
          <w:p w:rsidR="00AF353F" w:rsidRPr="00102764" w:rsidRDefault="00AF353F" w:rsidP="00AF353F">
            <w:pPr>
              <w:widowControl w:val="0"/>
              <w:numPr>
                <w:ilvl w:val="0"/>
                <w:numId w:val="15"/>
              </w:numPr>
              <w:autoSpaceDE w:val="0"/>
              <w:autoSpaceDN w:val="0"/>
              <w:adjustRightInd w:val="0"/>
              <w:jc w:val="center"/>
              <w:rPr>
                <w:sz w:val="28"/>
                <w:szCs w:val="28"/>
              </w:rPr>
            </w:pPr>
          </w:p>
        </w:tc>
        <w:tc>
          <w:tcPr>
            <w:tcW w:w="6519" w:type="dxa"/>
            <w:gridSpan w:val="9"/>
            <w:tcBorders>
              <w:bottom w:val="single" w:sz="4" w:space="0" w:color="auto"/>
            </w:tcBorders>
          </w:tcPr>
          <w:p w:rsidR="00AF353F" w:rsidRPr="00102764" w:rsidRDefault="00AF353F" w:rsidP="00AF353F">
            <w:pPr>
              <w:widowControl w:val="0"/>
              <w:autoSpaceDE w:val="0"/>
              <w:autoSpaceDN w:val="0"/>
              <w:adjustRightInd w:val="0"/>
              <w:jc w:val="center"/>
              <w:rPr>
                <w:sz w:val="28"/>
                <w:szCs w:val="28"/>
              </w:rPr>
            </w:pPr>
          </w:p>
        </w:tc>
        <w:tc>
          <w:tcPr>
            <w:tcW w:w="779" w:type="dxa"/>
            <w:gridSpan w:val="2"/>
            <w:tcBorders>
              <w:bottom w:val="single" w:sz="4" w:space="0" w:color="auto"/>
            </w:tcBorders>
          </w:tcPr>
          <w:p w:rsidR="00AF353F" w:rsidRPr="00102764" w:rsidRDefault="00AF353F" w:rsidP="00AF353F">
            <w:pPr>
              <w:widowControl w:val="0"/>
              <w:autoSpaceDE w:val="0"/>
              <w:autoSpaceDN w:val="0"/>
              <w:adjustRightInd w:val="0"/>
              <w:jc w:val="center"/>
              <w:rPr>
                <w:sz w:val="28"/>
                <w:szCs w:val="28"/>
              </w:rPr>
            </w:pPr>
          </w:p>
        </w:tc>
        <w:tc>
          <w:tcPr>
            <w:tcW w:w="780" w:type="dxa"/>
            <w:tcBorders>
              <w:bottom w:val="single" w:sz="4" w:space="0" w:color="auto"/>
            </w:tcBorders>
          </w:tcPr>
          <w:p w:rsidR="00AF353F" w:rsidRPr="00102764" w:rsidRDefault="00AF353F" w:rsidP="00AF353F">
            <w:pPr>
              <w:widowControl w:val="0"/>
              <w:autoSpaceDE w:val="0"/>
              <w:autoSpaceDN w:val="0"/>
              <w:adjustRightInd w:val="0"/>
              <w:jc w:val="center"/>
              <w:rPr>
                <w:sz w:val="28"/>
                <w:szCs w:val="28"/>
              </w:rPr>
            </w:pPr>
          </w:p>
        </w:tc>
        <w:tc>
          <w:tcPr>
            <w:tcW w:w="779" w:type="dxa"/>
            <w:gridSpan w:val="2"/>
            <w:tcBorders>
              <w:bottom w:val="single" w:sz="4" w:space="0" w:color="auto"/>
            </w:tcBorders>
          </w:tcPr>
          <w:p w:rsidR="00AF353F" w:rsidRPr="00102764" w:rsidRDefault="00AF353F" w:rsidP="00AF353F">
            <w:pPr>
              <w:widowControl w:val="0"/>
              <w:autoSpaceDE w:val="0"/>
              <w:autoSpaceDN w:val="0"/>
              <w:adjustRightInd w:val="0"/>
              <w:jc w:val="center"/>
              <w:rPr>
                <w:sz w:val="28"/>
                <w:szCs w:val="28"/>
              </w:rPr>
            </w:pPr>
          </w:p>
        </w:tc>
        <w:tc>
          <w:tcPr>
            <w:tcW w:w="780" w:type="dxa"/>
            <w:tcBorders>
              <w:bottom w:val="single" w:sz="4" w:space="0" w:color="auto"/>
            </w:tcBorders>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c>
          <w:tcPr>
            <w:tcW w:w="10171" w:type="dxa"/>
            <w:gridSpan w:val="16"/>
            <w:tcBorders>
              <w:top w:val="single" w:sz="4" w:space="0" w:color="auto"/>
              <w:left w:val="nil"/>
              <w:bottom w:val="nil"/>
              <w:right w:val="nil"/>
            </w:tcBorders>
          </w:tcPr>
          <w:p w:rsidR="00AF353F" w:rsidRPr="00102764" w:rsidRDefault="00AF353F" w:rsidP="00AF353F">
            <w:pPr>
              <w:widowControl w:val="0"/>
              <w:autoSpaceDE w:val="0"/>
              <w:autoSpaceDN w:val="0"/>
              <w:adjustRightInd w:val="0"/>
              <w:jc w:val="center"/>
              <w:rPr>
                <w:sz w:val="28"/>
                <w:szCs w:val="28"/>
              </w:rPr>
            </w:pPr>
          </w:p>
        </w:tc>
      </w:tr>
      <w:tr w:rsidR="00AF353F" w:rsidRPr="00102764" w:rsidTr="007A6A4C">
        <w:trPr>
          <w:gridAfter w:val="5"/>
          <w:wAfter w:w="2650" w:type="dxa"/>
        </w:trPr>
        <w:tc>
          <w:tcPr>
            <w:tcW w:w="2518" w:type="dxa"/>
            <w:gridSpan w:val="3"/>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r w:rsidRPr="00102764">
              <w:rPr>
                <w:sz w:val="28"/>
                <w:szCs w:val="28"/>
              </w:rPr>
              <w:t>Дата выдачи расписки</w:t>
            </w:r>
          </w:p>
        </w:tc>
        <w:tc>
          <w:tcPr>
            <w:tcW w:w="567" w:type="dxa"/>
            <w:tcBorders>
              <w:top w:val="nil"/>
              <w:left w:val="nil"/>
              <w:bottom w:val="nil"/>
              <w:right w:val="nil"/>
            </w:tcBorders>
          </w:tcPr>
          <w:p w:rsidR="00AF353F" w:rsidRPr="00102764" w:rsidRDefault="00AF353F" w:rsidP="00AF353F">
            <w:pPr>
              <w:widowControl w:val="0"/>
              <w:autoSpaceDE w:val="0"/>
              <w:autoSpaceDN w:val="0"/>
              <w:adjustRightInd w:val="0"/>
              <w:jc w:val="center"/>
              <w:rPr>
                <w:sz w:val="28"/>
                <w:szCs w:val="28"/>
              </w:rPr>
            </w:pPr>
          </w:p>
        </w:tc>
        <w:tc>
          <w:tcPr>
            <w:tcW w:w="992" w:type="dxa"/>
            <w:gridSpan w:val="2"/>
            <w:tcBorders>
              <w:top w:val="nil"/>
              <w:left w:val="nil"/>
              <w:bottom w:val="nil"/>
              <w:right w:val="nil"/>
            </w:tcBorders>
          </w:tcPr>
          <w:p w:rsidR="00AF353F" w:rsidRPr="00102764" w:rsidRDefault="00AF353F" w:rsidP="00AF353F">
            <w:pPr>
              <w:widowControl w:val="0"/>
              <w:autoSpaceDE w:val="0"/>
              <w:autoSpaceDN w:val="0"/>
              <w:adjustRightInd w:val="0"/>
              <w:jc w:val="center"/>
              <w:rPr>
                <w:sz w:val="28"/>
                <w:szCs w:val="28"/>
              </w:rPr>
            </w:pPr>
          </w:p>
        </w:tc>
        <w:tc>
          <w:tcPr>
            <w:tcW w:w="850" w:type="dxa"/>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r w:rsidRPr="00102764">
              <w:rPr>
                <w:sz w:val="28"/>
                <w:szCs w:val="28"/>
              </w:rPr>
              <w:t>20___</w:t>
            </w:r>
          </w:p>
        </w:tc>
        <w:tc>
          <w:tcPr>
            <w:tcW w:w="1003" w:type="dxa"/>
            <w:gridSpan w:val="2"/>
            <w:tcBorders>
              <w:top w:val="nil"/>
              <w:left w:val="nil"/>
              <w:bottom w:val="nil"/>
              <w:right w:val="nil"/>
            </w:tcBorders>
          </w:tcPr>
          <w:p w:rsidR="00AF353F" w:rsidRPr="00102764" w:rsidRDefault="00AF353F" w:rsidP="00AF353F">
            <w:pPr>
              <w:widowControl w:val="0"/>
              <w:autoSpaceDE w:val="0"/>
              <w:autoSpaceDN w:val="0"/>
              <w:adjustRightInd w:val="0"/>
              <w:rPr>
                <w:sz w:val="28"/>
                <w:szCs w:val="28"/>
              </w:rPr>
            </w:pPr>
            <w:r w:rsidRPr="00102764">
              <w:rPr>
                <w:sz w:val="28"/>
                <w:szCs w:val="28"/>
              </w:rPr>
              <w:t>года</w:t>
            </w:r>
          </w:p>
        </w:tc>
        <w:tc>
          <w:tcPr>
            <w:tcW w:w="1591" w:type="dxa"/>
            <w:gridSpan w:val="2"/>
            <w:tcBorders>
              <w:top w:val="nil"/>
              <w:left w:val="nil"/>
              <w:bottom w:val="nil"/>
              <w:right w:val="nil"/>
            </w:tcBorders>
          </w:tcPr>
          <w:p w:rsidR="00AF353F" w:rsidRPr="00102764" w:rsidRDefault="00AF353F" w:rsidP="00AF353F">
            <w:pPr>
              <w:widowControl w:val="0"/>
              <w:autoSpaceDE w:val="0"/>
              <w:autoSpaceDN w:val="0"/>
              <w:adjustRightInd w:val="0"/>
              <w:jc w:val="center"/>
              <w:rPr>
                <w:sz w:val="28"/>
                <w:szCs w:val="28"/>
              </w:rPr>
            </w:pPr>
          </w:p>
        </w:tc>
      </w:tr>
    </w:tbl>
    <w:p w:rsidR="00AF353F" w:rsidRPr="00102764" w:rsidRDefault="00AF353F" w:rsidP="00AF353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6"/>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569"/>
        <w:gridCol w:w="1541"/>
        <w:gridCol w:w="2530"/>
      </w:tblGrid>
      <w:tr w:rsidR="00AF353F" w:rsidRPr="00102764" w:rsidTr="007A6A4C">
        <w:tc>
          <w:tcPr>
            <w:tcW w:w="3369" w:type="dxa"/>
          </w:tcPr>
          <w:p w:rsidR="00AF353F" w:rsidRPr="00102764" w:rsidRDefault="00AF353F" w:rsidP="00AF353F">
            <w:pPr>
              <w:widowControl w:val="0"/>
              <w:autoSpaceDE w:val="0"/>
              <w:autoSpaceDN w:val="0"/>
              <w:adjustRightInd w:val="0"/>
              <w:rPr>
                <w:sz w:val="28"/>
                <w:szCs w:val="28"/>
              </w:rPr>
            </w:pPr>
            <w:r w:rsidRPr="00102764">
              <w:rPr>
                <w:sz w:val="28"/>
                <w:szCs w:val="28"/>
              </w:rPr>
              <w:t>Специалист администрации</w:t>
            </w:r>
          </w:p>
        </w:tc>
        <w:tc>
          <w:tcPr>
            <w:tcW w:w="2569" w:type="dxa"/>
            <w:tcBorders>
              <w:bottom w:val="single" w:sz="4" w:space="0" w:color="auto"/>
            </w:tcBorders>
          </w:tcPr>
          <w:p w:rsidR="00AF353F" w:rsidRPr="00102764" w:rsidRDefault="00AF353F" w:rsidP="00AF353F">
            <w:pPr>
              <w:widowControl w:val="0"/>
              <w:autoSpaceDE w:val="0"/>
              <w:autoSpaceDN w:val="0"/>
              <w:adjustRightInd w:val="0"/>
              <w:rPr>
                <w:sz w:val="28"/>
                <w:szCs w:val="28"/>
              </w:rPr>
            </w:pPr>
          </w:p>
        </w:tc>
        <w:tc>
          <w:tcPr>
            <w:tcW w:w="1541" w:type="dxa"/>
          </w:tcPr>
          <w:p w:rsidR="00AF353F" w:rsidRPr="00102764" w:rsidRDefault="00AF353F" w:rsidP="00AF353F">
            <w:pPr>
              <w:widowControl w:val="0"/>
              <w:autoSpaceDE w:val="0"/>
              <w:autoSpaceDN w:val="0"/>
              <w:adjustRightInd w:val="0"/>
              <w:rPr>
                <w:sz w:val="28"/>
                <w:szCs w:val="28"/>
              </w:rPr>
            </w:pPr>
          </w:p>
        </w:tc>
        <w:tc>
          <w:tcPr>
            <w:tcW w:w="2530" w:type="dxa"/>
            <w:tcBorders>
              <w:bottom w:val="single" w:sz="4" w:space="0" w:color="auto"/>
            </w:tcBorders>
          </w:tcPr>
          <w:p w:rsidR="00AF353F" w:rsidRPr="00102764" w:rsidRDefault="00AF353F" w:rsidP="00AF353F">
            <w:pPr>
              <w:widowControl w:val="0"/>
              <w:autoSpaceDE w:val="0"/>
              <w:autoSpaceDN w:val="0"/>
              <w:adjustRightInd w:val="0"/>
              <w:rPr>
                <w:sz w:val="28"/>
                <w:szCs w:val="28"/>
              </w:rPr>
            </w:pPr>
          </w:p>
        </w:tc>
      </w:tr>
      <w:tr w:rsidR="00AF353F" w:rsidRPr="00102764" w:rsidTr="007A6A4C">
        <w:tc>
          <w:tcPr>
            <w:tcW w:w="3369" w:type="dxa"/>
          </w:tcPr>
          <w:p w:rsidR="00AF353F" w:rsidRPr="00102764" w:rsidRDefault="00AF353F" w:rsidP="00AF353F">
            <w:pPr>
              <w:widowControl w:val="0"/>
              <w:autoSpaceDE w:val="0"/>
              <w:autoSpaceDN w:val="0"/>
              <w:adjustRightInd w:val="0"/>
              <w:rPr>
                <w:sz w:val="28"/>
                <w:szCs w:val="28"/>
              </w:rPr>
            </w:pPr>
          </w:p>
        </w:tc>
        <w:tc>
          <w:tcPr>
            <w:tcW w:w="2569" w:type="dxa"/>
            <w:tcBorders>
              <w:top w:val="single" w:sz="4" w:space="0" w:color="auto"/>
            </w:tcBorders>
          </w:tcPr>
          <w:p w:rsidR="00AF353F" w:rsidRPr="00102764" w:rsidRDefault="00AF353F" w:rsidP="00AF353F">
            <w:pPr>
              <w:widowControl w:val="0"/>
              <w:autoSpaceDE w:val="0"/>
              <w:autoSpaceDN w:val="0"/>
              <w:adjustRightInd w:val="0"/>
              <w:jc w:val="center"/>
              <w:rPr>
                <w:sz w:val="28"/>
                <w:szCs w:val="28"/>
              </w:rPr>
            </w:pPr>
            <w:r w:rsidRPr="00102764">
              <w:rPr>
                <w:sz w:val="28"/>
                <w:szCs w:val="28"/>
              </w:rPr>
              <w:t>(подпись)</w:t>
            </w:r>
          </w:p>
        </w:tc>
        <w:tc>
          <w:tcPr>
            <w:tcW w:w="1541" w:type="dxa"/>
          </w:tcPr>
          <w:p w:rsidR="00AF353F" w:rsidRPr="00102764" w:rsidRDefault="00AF353F" w:rsidP="00AF353F">
            <w:pPr>
              <w:widowControl w:val="0"/>
              <w:autoSpaceDE w:val="0"/>
              <w:autoSpaceDN w:val="0"/>
              <w:adjustRightInd w:val="0"/>
              <w:jc w:val="center"/>
              <w:rPr>
                <w:sz w:val="28"/>
                <w:szCs w:val="28"/>
              </w:rPr>
            </w:pPr>
          </w:p>
        </w:tc>
        <w:tc>
          <w:tcPr>
            <w:tcW w:w="2530" w:type="dxa"/>
            <w:tcBorders>
              <w:top w:val="single" w:sz="4" w:space="0" w:color="auto"/>
            </w:tcBorders>
          </w:tcPr>
          <w:p w:rsidR="00AF353F" w:rsidRPr="00102764" w:rsidRDefault="00AF353F" w:rsidP="00AF353F">
            <w:pPr>
              <w:widowControl w:val="0"/>
              <w:autoSpaceDE w:val="0"/>
              <w:autoSpaceDN w:val="0"/>
              <w:adjustRightInd w:val="0"/>
              <w:jc w:val="center"/>
              <w:rPr>
                <w:sz w:val="28"/>
                <w:szCs w:val="28"/>
              </w:rPr>
            </w:pPr>
            <w:r w:rsidRPr="00102764">
              <w:rPr>
                <w:sz w:val="28"/>
                <w:szCs w:val="28"/>
              </w:rPr>
              <w:t>(фамилия, инициалы)</w:t>
            </w:r>
          </w:p>
        </w:tc>
      </w:tr>
    </w:tbl>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Я предупрежден(а)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Подтверждаю свое согласие, а также согласие представляемого мною лица, на обработку персональных данных:</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F353F" w:rsidRPr="00102764" w:rsidRDefault="00AF353F" w:rsidP="00AF353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О результатах рассмотрения заявления прошу уведомить:</w:t>
      </w:r>
    </w:p>
    <w:p w:rsidR="00AF353F" w:rsidRPr="00102764" w:rsidRDefault="00C8531E"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noProof/>
          <w:sz w:val="28"/>
          <w:szCs w:val="28"/>
          <w:lang w:eastAsia="ru-RU"/>
        </w:rPr>
        <w:pict>
          <v:rect id="Rectangle 2" o:spid="_x0000_s1026" style="position:absolute;left:0;text-align:left;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"/>
        </w:pict>
      </w:r>
      <w:r w:rsidR="00AF353F" w:rsidRPr="00102764">
        <w:rPr>
          <w:rFonts w:ascii="Times New Roman" w:eastAsia="Times New Roman" w:hAnsi="Times New Roman" w:cs="Times New Roman"/>
          <w:sz w:val="28"/>
          <w:szCs w:val="28"/>
          <w:lang w:eastAsia="ru-RU"/>
        </w:rPr>
        <w:t xml:space="preserve">    по телефону_________________________;</w:t>
      </w:r>
    </w:p>
    <w:p w:rsidR="00AF353F" w:rsidRPr="00102764" w:rsidRDefault="00C8531E" w:rsidP="00AF353F">
      <w:pPr>
        <w:widowControl w:val="0"/>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noProof/>
          <w:sz w:val="28"/>
          <w:szCs w:val="28"/>
          <w:lang w:eastAsia="ru-RU"/>
        </w:rPr>
        <w:pict>
          <v:rect id="Rectangle 3" o:spid="_x0000_s1029" style="position:absolute;left:0;text-align:left;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"/>
        </w:pict>
      </w:r>
      <w:r w:rsidR="00AF353F" w:rsidRPr="00102764">
        <w:rPr>
          <w:rFonts w:ascii="Times New Roman" w:eastAsia="Times New Roman" w:hAnsi="Times New Roman" w:cs="Times New Roman"/>
          <w:sz w:val="28"/>
          <w:szCs w:val="28"/>
          <w:lang w:eastAsia="ru-RU"/>
        </w:rPr>
        <w:t xml:space="preserve">    сообщением на адрес электронной почты_________________________;</w:t>
      </w:r>
    </w:p>
    <w:p w:rsidR="00AF353F" w:rsidRPr="00102764" w:rsidRDefault="00C8531E" w:rsidP="00AF353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noProof/>
          <w:sz w:val="28"/>
          <w:szCs w:val="28"/>
          <w:lang w:eastAsia="ru-RU"/>
        </w:rPr>
        <w:pict>
          <v:rect id="Rectangle 4" o:spid="_x0000_s1028" style="position:absolute;left:0;text-align:left;margin-left:36.35pt;margin-top:3.9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"/>
        </w:pict>
      </w:r>
      <w:r w:rsidR="00AF353F" w:rsidRPr="00102764">
        <w:rPr>
          <w:rFonts w:ascii="Times New Roman" w:eastAsia="Times New Roman" w:hAnsi="Times New Roman" w:cs="Times New Roman"/>
          <w:sz w:val="28"/>
          <w:szCs w:val="28"/>
          <w:lang w:eastAsia="ru-RU"/>
        </w:rPr>
        <w:t xml:space="preserve">    в личном кабинете на портале государственных услуг (</w:t>
      </w:r>
      <w:r w:rsidR="00AF353F" w:rsidRPr="00102764">
        <w:rPr>
          <w:rFonts w:ascii="Times New Roman" w:eastAsia="Times New Roman" w:hAnsi="Times New Roman" w:cs="Times New Roman"/>
          <w:sz w:val="28"/>
          <w:szCs w:val="28"/>
          <w:lang w:val="en-US" w:eastAsia="ru-RU"/>
        </w:rPr>
        <w:t>www</w:t>
      </w:r>
      <w:r w:rsidR="00AF353F" w:rsidRPr="00102764">
        <w:rPr>
          <w:rFonts w:ascii="Times New Roman" w:eastAsia="Times New Roman" w:hAnsi="Times New Roman" w:cs="Times New Roman"/>
          <w:sz w:val="28"/>
          <w:szCs w:val="28"/>
          <w:lang w:eastAsia="ru-RU"/>
        </w:rPr>
        <w:t>.</w:t>
      </w:r>
      <w:proofErr w:type="spellStart"/>
      <w:r w:rsidR="00AF353F" w:rsidRPr="00102764">
        <w:rPr>
          <w:rFonts w:ascii="Times New Roman" w:eastAsia="Times New Roman" w:hAnsi="Times New Roman" w:cs="Times New Roman"/>
          <w:sz w:val="28"/>
          <w:szCs w:val="28"/>
          <w:lang w:val="en-US" w:eastAsia="ru-RU"/>
        </w:rPr>
        <w:t>gosuslugi</w:t>
      </w:r>
      <w:proofErr w:type="spellEnd"/>
      <w:r w:rsidR="00AF353F" w:rsidRPr="00102764">
        <w:rPr>
          <w:rFonts w:ascii="Times New Roman" w:eastAsia="Times New Roman" w:hAnsi="Times New Roman" w:cs="Times New Roman"/>
          <w:sz w:val="28"/>
          <w:szCs w:val="28"/>
          <w:lang w:eastAsia="ru-RU"/>
        </w:rPr>
        <w:t>.</w:t>
      </w:r>
      <w:proofErr w:type="spellStart"/>
      <w:r w:rsidR="00AF353F" w:rsidRPr="00102764">
        <w:rPr>
          <w:rFonts w:ascii="Times New Roman" w:eastAsia="Times New Roman" w:hAnsi="Times New Roman" w:cs="Times New Roman"/>
          <w:sz w:val="28"/>
          <w:szCs w:val="28"/>
          <w:lang w:val="en-US" w:eastAsia="ru-RU"/>
        </w:rPr>
        <w:t>ru</w:t>
      </w:r>
      <w:proofErr w:type="spellEnd"/>
      <w:r w:rsidR="00AF353F" w:rsidRPr="00102764">
        <w:rPr>
          <w:rFonts w:ascii="Times New Roman" w:eastAsia="Times New Roman" w:hAnsi="Times New Roman" w:cs="Times New Roman"/>
          <w:sz w:val="28"/>
          <w:szCs w:val="28"/>
          <w:lang w:eastAsia="ru-RU"/>
        </w:rPr>
        <w:t>);</w:t>
      </w:r>
    </w:p>
    <w:p w:rsidR="00AF353F" w:rsidRPr="00102764" w:rsidRDefault="00C8531E" w:rsidP="00AF353F">
      <w:pPr>
        <w:widowControl w:val="0"/>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r w:rsidRPr="00102764">
        <w:rPr>
          <w:rFonts w:ascii="Times New Roman" w:eastAsia="Times New Roman" w:hAnsi="Times New Roman" w:cs="Times New Roman"/>
          <w:noProof/>
          <w:sz w:val="28"/>
          <w:szCs w:val="28"/>
          <w:lang w:eastAsia="ru-RU"/>
        </w:rPr>
        <w:pict>
          <v:rect id="Rectangle 5" o:spid="_x0000_s1027" style="position:absolute;left:0;text-align:left;margin-left:36.35pt;margin-top:1.7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"/>
        </w:pict>
      </w:r>
      <w:r w:rsidR="00AF353F" w:rsidRPr="00102764">
        <w:rPr>
          <w:rFonts w:ascii="Times New Roman" w:eastAsia="Times New Roman" w:hAnsi="Times New Roman" w:cs="Times New Roman"/>
          <w:sz w:val="28"/>
          <w:szCs w:val="28"/>
          <w:lang w:eastAsia="ru-RU"/>
        </w:rPr>
        <w:t xml:space="preserve">    направить</w:t>
      </w:r>
      <w:r w:rsidR="00AF353F" w:rsidRPr="00102764">
        <w:rPr>
          <w:rFonts w:ascii="Times New Roman" w:eastAsia="Times New Roman" w:hAnsi="Times New Roman" w:cs="Times New Roman"/>
          <w:sz w:val="28"/>
          <w:szCs w:val="28"/>
          <w:lang w:val="en-US" w:eastAsia="ru-RU"/>
        </w:rPr>
        <w:t xml:space="preserve"> </w:t>
      </w:r>
      <w:r w:rsidR="00AF353F" w:rsidRPr="00102764">
        <w:rPr>
          <w:rFonts w:ascii="Times New Roman" w:eastAsia="Times New Roman" w:hAnsi="Times New Roman" w:cs="Times New Roman"/>
          <w:sz w:val="28"/>
          <w:szCs w:val="28"/>
          <w:lang w:eastAsia="ru-RU"/>
        </w:rPr>
        <w:t>почтовым сообщением_______________________________.</w:t>
      </w:r>
    </w:p>
    <w:p w:rsidR="00AF353F" w:rsidRPr="00102764" w:rsidRDefault="00AF353F" w:rsidP="00AF353F">
      <w:pPr>
        <w:widowControl w:val="0"/>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p>
    <w:tbl>
      <w:tblPr>
        <w:tblStyle w:val="a6"/>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569"/>
        <w:gridCol w:w="1541"/>
        <w:gridCol w:w="2530"/>
      </w:tblGrid>
      <w:tr w:rsidR="00AF353F" w:rsidRPr="00102764" w:rsidTr="007A6A4C">
        <w:tc>
          <w:tcPr>
            <w:tcW w:w="3369" w:type="dxa"/>
          </w:tcPr>
          <w:p w:rsidR="00AF353F" w:rsidRPr="00102764" w:rsidRDefault="00AF353F" w:rsidP="00AF353F">
            <w:pPr>
              <w:widowControl w:val="0"/>
              <w:autoSpaceDE w:val="0"/>
              <w:autoSpaceDN w:val="0"/>
              <w:adjustRightInd w:val="0"/>
              <w:rPr>
                <w:sz w:val="28"/>
                <w:szCs w:val="28"/>
              </w:rPr>
            </w:pPr>
            <w:r w:rsidRPr="00102764">
              <w:rPr>
                <w:sz w:val="28"/>
                <w:szCs w:val="28"/>
              </w:rPr>
              <w:t>Заявитель</w:t>
            </w:r>
          </w:p>
        </w:tc>
        <w:tc>
          <w:tcPr>
            <w:tcW w:w="2569" w:type="dxa"/>
            <w:tcBorders>
              <w:bottom w:val="single" w:sz="4" w:space="0" w:color="auto"/>
            </w:tcBorders>
          </w:tcPr>
          <w:p w:rsidR="00AF353F" w:rsidRPr="00102764" w:rsidRDefault="00AF353F" w:rsidP="00AF353F">
            <w:pPr>
              <w:widowControl w:val="0"/>
              <w:autoSpaceDE w:val="0"/>
              <w:autoSpaceDN w:val="0"/>
              <w:adjustRightInd w:val="0"/>
              <w:rPr>
                <w:sz w:val="28"/>
                <w:szCs w:val="28"/>
              </w:rPr>
            </w:pPr>
          </w:p>
        </w:tc>
        <w:tc>
          <w:tcPr>
            <w:tcW w:w="1541" w:type="dxa"/>
          </w:tcPr>
          <w:p w:rsidR="00AF353F" w:rsidRPr="00102764" w:rsidRDefault="00AF353F" w:rsidP="00AF353F">
            <w:pPr>
              <w:widowControl w:val="0"/>
              <w:autoSpaceDE w:val="0"/>
              <w:autoSpaceDN w:val="0"/>
              <w:adjustRightInd w:val="0"/>
              <w:rPr>
                <w:sz w:val="28"/>
                <w:szCs w:val="28"/>
              </w:rPr>
            </w:pPr>
          </w:p>
        </w:tc>
        <w:tc>
          <w:tcPr>
            <w:tcW w:w="2530" w:type="dxa"/>
            <w:tcBorders>
              <w:bottom w:val="single" w:sz="4" w:space="0" w:color="auto"/>
            </w:tcBorders>
          </w:tcPr>
          <w:p w:rsidR="00AF353F" w:rsidRPr="00102764" w:rsidRDefault="00AF353F" w:rsidP="00AF353F">
            <w:pPr>
              <w:widowControl w:val="0"/>
              <w:autoSpaceDE w:val="0"/>
              <w:autoSpaceDN w:val="0"/>
              <w:adjustRightInd w:val="0"/>
              <w:rPr>
                <w:sz w:val="28"/>
                <w:szCs w:val="28"/>
              </w:rPr>
            </w:pPr>
          </w:p>
        </w:tc>
      </w:tr>
      <w:tr w:rsidR="00AF353F" w:rsidRPr="00102764" w:rsidTr="007A6A4C">
        <w:tc>
          <w:tcPr>
            <w:tcW w:w="3369" w:type="dxa"/>
          </w:tcPr>
          <w:p w:rsidR="00AF353F" w:rsidRPr="00102764" w:rsidRDefault="00AF353F" w:rsidP="00AF353F">
            <w:pPr>
              <w:widowControl w:val="0"/>
              <w:autoSpaceDE w:val="0"/>
              <w:autoSpaceDN w:val="0"/>
              <w:adjustRightInd w:val="0"/>
              <w:rPr>
                <w:sz w:val="28"/>
                <w:szCs w:val="28"/>
              </w:rPr>
            </w:pPr>
          </w:p>
        </w:tc>
        <w:tc>
          <w:tcPr>
            <w:tcW w:w="2569" w:type="dxa"/>
            <w:tcBorders>
              <w:top w:val="single" w:sz="4" w:space="0" w:color="auto"/>
            </w:tcBorders>
          </w:tcPr>
          <w:p w:rsidR="00AF353F" w:rsidRPr="00102764" w:rsidRDefault="00AF353F" w:rsidP="00AF353F">
            <w:pPr>
              <w:widowControl w:val="0"/>
              <w:autoSpaceDE w:val="0"/>
              <w:autoSpaceDN w:val="0"/>
              <w:adjustRightInd w:val="0"/>
              <w:jc w:val="center"/>
              <w:rPr>
                <w:sz w:val="28"/>
                <w:szCs w:val="28"/>
              </w:rPr>
            </w:pPr>
            <w:r w:rsidRPr="00102764">
              <w:rPr>
                <w:sz w:val="28"/>
                <w:szCs w:val="28"/>
              </w:rPr>
              <w:t>(подпись)</w:t>
            </w:r>
          </w:p>
        </w:tc>
        <w:tc>
          <w:tcPr>
            <w:tcW w:w="1541" w:type="dxa"/>
          </w:tcPr>
          <w:p w:rsidR="00AF353F" w:rsidRPr="00102764" w:rsidRDefault="00AF353F" w:rsidP="00AF353F">
            <w:pPr>
              <w:widowControl w:val="0"/>
              <w:autoSpaceDE w:val="0"/>
              <w:autoSpaceDN w:val="0"/>
              <w:adjustRightInd w:val="0"/>
              <w:jc w:val="center"/>
              <w:rPr>
                <w:sz w:val="28"/>
                <w:szCs w:val="28"/>
              </w:rPr>
            </w:pPr>
          </w:p>
        </w:tc>
        <w:tc>
          <w:tcPr>
            <w:tcW w:w="2530" w:type="dxa"/>
            <w:tcBorders>
              <w:top w:val="single" w:sz="4" w:space="0" w:color="auto"/>
            </w:tcBorders>
          </w:tcPr>
          <w:p w:rsidR="00AF353F" w:rsidRPr="00102764" w:rsidRDefault="00AF353F" w:rsidP="00AF353F">
            <w:pPr>
              <w:widowControl w:val="0"/>
              <w:autoSpaceDE w:val="0"/>
              <w:autoSpaceDN w:val="0"/>
              <w:adjustRightInd w:val="0"/>
              <w:jc w:val="center"/>
              <w:rPr>
                <w:sz w:val="28"/>
                <w:szCs w:val="28"/>
              </w:rPr>
            </w:pPr>
            <w:r w:rsidRPr="00102764">
              <w:rPr>
                <w:sz w:val="28"/>
                <w:szCs w:val="28"/>
              </w:rPr>
              <w:t>(фамилия, инициалы)</w:t>
            </w:r>
          </w:p>
        </w:tc>
      </w:tr>
    </w:tbl>
    <w:p w:rsidR="00AF353F" w:rsidRPr="00102764" w:rsidRDefault="00AF353F" w:rsidP="00AF353F">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sectPr w:rsidR="00AF353F" w:rsidRPr="00102764" w:rsidSect="00EB31CE">
          <w:pgSz w:w="11906" w:h="16838" w:code="9"/>
          <w:pgMar w:top="426" w:right="567" w:bottom="567" w:left="1418" w:header="397" w:footer="227" w:gutter="0"/>
          <w:pgNumType w:start="28"/>
          <w:cols w:space="720"/>
          <w:titlePg/>
          <w:docGrid w:linePitch="381"/>
        </w:sectPr>
      </w:pPr>
    </w:p>
    <w:p w:rsidR="00AF353F" w:rsidRPr="00102764" w:rsidRDefault="00AF353F" w:rsidP="00AF353F">
      <w:pPr>
        <w:spacing w:after="0" w:line="240" w:lineRule="auto"/>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lastRenderedPageBreak/>
        <w:t>Приложение № 3</w:t>
      </w:r>
    </w:p>
    <w:p w:rsidR="00AF353F" w:rsidRPr="00102764" w:rsidRDefault="00AF353F" w:rsidP="00AF353F">
      <w:pPr>
        <w:spacing w:after="0" w:line="240" w:lineRule="auto"/>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к Административному регламенту</w:t>
      </w:r>
    </w:p>
    <w:p w:rsidR="00AF353F" w:rsidRPr="00102764" w:rsidRDefault="00AF353F" w:rsidP="00AF353F">
      <w:pPr>
        <w:spacing w:after="0" w:line="240" w:lineRule="auto"/>
        <w:ind w:left="36"/>
        <w:jc w:val="right"/>
        <w:rPr>
          <w:rFonts w:ascii="Times New Roman" w:eastAsia="Times New Roman" w:hAnsi="Times New Roman" w:cs="Times New Roman"/>
          <w:sz w:val="28"/>
          <w:szCs w:val="28"/>
          <w:lang w:eastAsia="ru-RU"/>
        </w:rPr>
      </w:pPr>
      <w:r w:rsidRPr="00102764">
        <w:rPr>
          <w:rFonts w:ascii="Times New Roman" w:eastAsia="Times New Roman" w:hAnsi="Times New Roman" w:cs="Times New Roman"/>
          <w:sz w:val="28"/>
          <w:szCs w:val="28"/>
          <w:lang w:eastAsia="ru-RU"/>
        </w:rPr>
        <w:t>предоставления муниципальной услуги</w:t>
      </w:r>
    </w:p>
    <w:p w:rsidR="00AF353F" w:rsidRPr="00102764" w:rsidRDefault="00AF353F" w:rsidP="00AF353F">
      <w:pPr>
        <w:suppressAutoHyphens/>
        <w:autoSpaceDE w:val="0"/>
        <w:spacing w:after="0" w:line="240" w:lineRule="auto"/>
        <w:ind w:left="36"/>
        <w:jc w:val="right"/>
        <w:rPr>
          <w:rFonts w:ascii="Times New Roman" w:eastAsia="Arial" w:hAnsi="Times New Roman" w:cs="Times New Roman"/>
          <w:sz w:val="28"/>
          <w:szCs w:val="28"/>
          <w:lang w:eastAsia="ar-SA"/>
        </w:rPr>
      </w:pPr>
      <w:r w:rsidRPr="00102764">
        <w:rPr>
          <w:rFonts w:ascii="Times New Roman" w:eastAsia="Arial" w:hAnsi="Times New Roman" w:cs="Times New Roman"/>
          <w:sz w:val="28"/>
          <w:szCs w:val="28"/>
          <w:lang w:eastAsia="ar-SA"/>
        </w:rPr>
        <w:t>«Предоставление земельных участков</w:t>
      </w:r>
    </w:p>
    <w:p w:rsidR="00AF353F" w:rsidRPr="00102764" w:rsidRDefault="00AF353F" w:rsidP="00AF353F">
      <w:pPr>
        <w:spacing w:after="0" w:line="240" w:lineRule="auto"/>
        <w:jc w:val="right"/>
        <w:rPr>
          <w:rFonts w:ascii="Times New Roman" w:eastAsia="Times New Roman" w:hAnsi="Times New Roman" w:cs="Times New Roman"/>
          <w:bCs/>
          <w:sz w:val="28"/>
          <w:szCs w:val="28"/>
          <w:lang w:eastAsia="ru-RU"/>
        </w:rPr>
      </w:pPr>
      <w:r w:rsidRPr="00102764">
        <w:rPr>
          <w:rFonts w:ascii="Times New Roman" w:eastAsia="Times New Roman" w:hAnsi="Times New Roman" w:cs="Times New Roman"/>
          <w:bCs/>
          <w:sz w:val="28"/>
          <w:szCs w:val="28"/>
          <w:lang w:eastAsia="ru-RU"/>
        </w:rPr>
        <w:t>в аренду без проведения торгов»</w:t>
      </w:r>
    </w:p>
    <w:p w:rsidR="00AF353F" w:rsidRPr="00102764" w:rsidRDefault="00AF353F" w:rsidP="00AF353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ЖУРНАЛ</w:t>
      </w:r>
    </w:p>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учета договоров аренды земельных участков и актов передачи земельных участков в постоянное (бессрочное) пользование</w:t>
      </w:r>
    </w:p>
    <w:p w:rsidR="00AF353F" w:rsidRPr="00102764" w:rsidRDefault="00AF353F" w:rsidP="00AF353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624"/>
        <w:gridCol w:w="2920"/>
        <w:gridCol w:w="1701"/>
        <w:gridCol w:w="2835"/>
        <w:gridCol w:w="2127"/>
        <w:gridCol w:w="1418"/>
        <w:gridCol w:w="1701"/>
        <w:gridCol w:w="1701"/>
      </w:tblGrid>
      <w:tr w:rsidR="00AF353F" w:rsidRPr="00102764" w:rsidTr="007A6A4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  п/п</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Наименование арендатора</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Срок действия договора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Местоположение земельного участка с указанием кадастрового номера</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Вид разрешенного использования</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 xml:space="preserve">Сумма арендной платы </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Дата получения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Роспись арендатора</w:t>
            </w:r>
          </w:p>
        </w:tc>
      </w:tr>
      <w:tr w:rsidR="00AF353F" w:rsidRPr="00102764" w:rsidTr="007A6A4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1</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r>
      <w:tr w:rsidR="00AF353F" w:rsidRPr="00102764" w:rsidTr="007A6A4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2</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r>
      <w:tr w:rsidR="00AF353F" w:rsidRPr="00102764" w:rsidTr="007A6A4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02764">
              <w:rPr>
                <w:rFonts w:ascii="Times New Roman" w:eastAsia="Calibri" w:hAnsi="Times New Roman" w:cs="Times New Roman"/>
                <w:sz w:val="28"/>
                <w:szCs w:val="28"/>
              </w:rPr>
              <w:t>3</w:t>
            </w:r>
          </w:p>
        </w:tc>
        <w:tc>
          <w:tcPr>
            <w:tcW w:w="2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53F" w:rsidRPr="00102764" w:rsidRDefault="00AF353F" w:rsidP="00AF353F">
            <w:pPr>
              <w:widowControl w:val="0"/>
              <w:autoSpaceDE w:val="0"/>
              <w:autoSpaceDN w:val="0"/>
              <w:adjustRightInd w:val="0"/>
              <w:spacing w:after="0" w:line="240" w:lineRule="auto"/>
              <w:rPr>
                <w:rFonts w:ascii="Times New Roman" w:eastAsia="Calibri" w:hAnsi="Times New Roman" w:cs="Times New Roman"/>
                <w:sz w:val="28"/>
                <w:szCs w:val="28"/>
              </w:rPr>
            </w:pPr>
          </w:p>
        </w:tc>
      </w:tr>
    </w:tbl>
    <w:p w:rsidR="00AF353F" w:rsidRPr="00102764" w:rsidRDefault="00AF353F" w:rsidP="00AF353F">
      <w:pPr>
        <w:widowControl w:val="0"/>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p>
    <w:p w:rsidR="00AF353F" w:rsidRPr="00102764" w:rsidRDefault="00AF353F" w:rsidP="00AF353F">
      <w:pPr>
        <w:widowControl w:val="0"/>
        <w:shd w:val="clear" w:color="auto" w:fill="FFFFFF"/>
        <w:adjustRightInd w:val="0"/>
        <w:spacing w:after="0" w:line="240" w:lineRule="auto"/>
        <w:rPr>
          <w:rFonts w:ascii="Times New Roman" w:eastAsia="Times New Roman" w:hAnsi="Times New Roman" w:cs="Times New Roman"/>
          <w:sz w:val="28"/>
          <w:szCs w:val="28"/>
          <w:lang w:eastAsia="ru-RU"/>
        </w:rPr>
      </w:pPr>
    </w:p>
    <w:p w:rsidR="00AF353F" w:rsidRPr="00102764" w:rsidRDefault="00AF353F" w:rsidP="00AF353F">
      <w:pPr>
        <w:spacing w:after="0" w:line="240" w:lineRule="auto"/>
        <w:rPr>
          <w:rFonts w:ascii="Times New Roman" w:eastAsia="Times New Roman" w:hAnsi="Times New Roman" w:cs="Times New Roman"/>
          <w:sz w:val="28"/>
          <w:szCs w:val="28"/>
          <w:lang w:eastAsia="ru-RU"/>
        </w:rPr>
      </w:pPr>
    </w:p>
    <w:p w:rsidR="00AF353F" w:rsidRPr="00102764" w:rsidRDefault="00AF353F" w:rsidP="00AF353F">
      <w:pPr>
        <w:spacing w:after="0" w:line="240" w:lineRule="auto"/>
        <w:jc w:val="both"/>
        <w:rPr>
          <w:rFonts w:ascii="Times New Roman" w:hAnsi="Times New Roman" w:cs="Times New Roman"/>
          <w:sz w:val="28"/>
          <w:szCs w:val="28"/>
        </w:rPr>
      </w:pPr>
    </w:p>
    <w:p w:rsidR="00AF353F" w:rsidRPr="00102764" w:rsidRDefault="00AF353F" w:rsidP="00AF353F">
      <w:pPr>
        <w:spacing w:after="0" w:line="240" w:lineRule="auto"/>
        <w:jc w:val="both"/>
        <w:rPr>
          <w:rFonts w:ascii="Times New Roman" w:hAnsi="Times New Roman" w:cs="Times New Roman"/>
          <w:sz w:val="28"/>
          <w:szCs w:val="28"/>
        </w:rPr>
      </w:pPr>
    </w:p>
    <w:p w:rsidR="00E90908" w:rsidRPr="00102764" w:rsidRDefault="00E90908" w:rsidP="00AF353F">
      <w:pPr>
        <w:rPr>
          <w:rFonts w:ascii="Times New Roman" w:hAnsi="Times New Roman" w:cs="Times New Roman"/>
          <w:sz w:val="28"/>
          <w:szCs w:val="28"/>
        </w:rPr>
      </w:pPr>
    </w:p>
    <w:p w:rsidR="00AF353F" w:rsidRPr="00102764" w:rsidRDefault="00AF353F">
      <w:pPr>
        <w:rPr>
          <w:rFonts w:ascii="Times New Roman" w:hAnsi="Times New Roman" w:cs="Times New Roman"/>
          <w:sz w:val="28"/>
          <w:szCs w:val="28"/>
        </w:rPr>
      </w:pPr>
    </w:p>
    <w:sectPr w:rsidR="00AF353F" w:rsidRPr="00102764" w:rsidSect="00C853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CEA8D06"/>
    <w:lvl w:ilvl="0">
      <w:start w:val="1"/>
      <w:numFmt w:val="bullet"/>
      <w:lvlText w:val=""/>
      <w:lvlJc w:val="left"/>
      <w:pPr>
        <w:tabs>
          <w:tab w:val="num" w:pos="643"/>
        </w:tabs>
        <w:ind w:left="643" w:hanging="360"/>
      </w:pPr>
      <w:rPr>
        <w:rFonts w:ascii="Symbol" w:hAnsi="Symbol" w:hint="default"/>
      </w:rPr>
    </w:lvl>
  </w:abstractNum>
  <w:abstractNum w:abstractNumId="1">
    <w:nsid w:val="01BD54EB"/>
    <w:multiLevelType w:val="hybridMultilevel"/>
    <w:tmpl w:val="AF6087C0"/>
    <w:lvl w:ilvl="0" w:tplc="D580289E">
      <w:start w:val="1"/>
      <w:numFmt w:val="decimal"/>
      <w:lvlText w:val="%1."/>
      <w:lvlJc w:val="left"/>
      <w:pPr>
        <w:ind w:left="1743" w:hanging="1035"/>
      </w:pPr>
      <w:rPr>
        <w:sz w:val="27"/>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F81D37"/>
    <w:multiLevelType w:val="hybridMultilevel"/>
    <w:tmpl w:val="62D2AEC4"/>
    <w:lvl w:ilvl="0" w:tplc="E23CD5E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4">
    <w:nsid w:val="06202823"/>
    <w:multiLevelType w:val="hybridMultilevel"/>
    <w:tmpl w:val="42C6FDB2"/>
    <w:lvl w:ilvl="0" w:tplc="FF367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6F435A"/>
    <w:multiLevelType w:val="hybridMultilevel"/>
    <w:tmpl w:val="D86EA1E6"/>
    <w:lvl w:ilvl="0" w:tplc="AC8033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C1C4C94"/>
    <w:multiLevelType w:val="hybridMultilevel"/>
    <w:tmpl w:val="521EA8EC"/>
    <w:lvl w:ilvl="0" w:tplc="B80E6A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4C766F"/>
    <w:multiLevelType w:val="hybridMultilevel"/>
    <w:tmpl w:val="0518E1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9">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3052CA"/>
    <w:multiLevelType w:val="hybridMultilevel"/>
    <w:tmpl w:val="744890E4"/>
    <w:lvl w:ilvl="0" w:tplc="D87A4F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2">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3">
    <w:nsid w:val="173C7F0E"/>
    <w:multiLevelType w:val="hybridMultilevel"/>
    <w:tmpl w:val="6B7C02EA"/>
    <w:lvl w:ilvl="0" w:tplc="1F185920">
      <w:start w:val="1"/>
      <w:numFmt w:val="decimal"/>
      <w:lvlText w:val="%1."/>
      <w:lvlJc w:val="left"/>
      <w:pPr>
        <w:tabs>
          <w:tab w:val="num" w:pos="720"/>
        </w:tabs>
        <w:ind w:left="720" w:hanging="360"/>
      </w:pPr>
    </w:lvl>
    <w:lvl w:ilvl="1" w:tplc="A47E0BB4">
      <w:numFmt w:val="none"/>
      <w:lvlText w:val=""/>
      <w:lvlJc w:val="left"/>
      <w:pPr>
        <w:tabs>
          <w:tab w:val="num" w:pos="360"/>
        </w:tabs>
        <w:ind w:left="0" w:firstLine="0"/>
      </w:pPr>
    </w:lvl>
    <w:lvl w:ilvl="2" w:tplc="485E8A1A">
      <w:numFmt w:val="none"/>
      <w:lvlText w:val=""/>
      <w:lvlJc w:val="left"/>
      <w:pPr>
        <w:tabs>
          <w:tab w:val="num" w:pos="360"/>
        </w:tabs>
        <w:ind w:left="0" w:firstLine="0"/>
      </w:pPr>
    </w:lvl>
    <w:lvl w:ilvl="3" w:tplc="77102090">
      <w:numFmt w:val="none"/>
      <w:lvlText w:val=""/>
      <w:lvlJc w:val="left"/>
      <w:pPr>
        <w:tabs>
          <w:tab w:val="num" w:pos="360"/>
        </w:tabs>
        <w:ind w:left="0" w:firstLine="0"/>
      </w:pPr>
    </w:lvl>
    <w:lvl w:ilvl="4" w:tplc="BB3C6318">
      <w:numFmt w:val="none"/>
      <w:lvlText w:val=""/>
      <w:lvlJc w:val="left"/>
      <w:pPr>
        <w:tabs>
          <w:tab w:val="num" w:pos="360"/>
        </w:tabs>
        <w:ind w:left="0" w:firstLine="0"/>
      </w:pPr>
    </w:lvl>
    <w:lvl w:ilvl="5" w:tplc="2F16BAC8">
      <w:numFmt w:val="none"/>
      <w:lvlText w:val=""/>
      <w:lvlJc w:val="left"/>
      <w:pPr>
        <w:tabs>
          <w:tab w:val="num" w:pos="360"/>
        </w:tabs>
        <w:ind w:left="0" w:firstLine="0"/>
      </w:pPr>
    </w:lvl>
    <w:lvl w:ilvl="6" w:tplc="138A1BBA">
      <w:numFmt w:val="none"/>
      <w:lvlText w:val=""/>
      <w:lvlJc w:val="left"/>
      <w:pPr>
        <w:tabs>
          <w:tab w:val="num" w:pos="360"/>
        </w:tabs>
        <w:ind w:left="0" w:firstLine="0"/>
      </w:pPr>
    </w:lvl>
    <w:lvl w:ilvl="7" w:tplc="FA344220">
      <w:numFmt w:val="none"/>
      <w:lvlText w:val=""/>
      <w:lvlJc w:val="left"/>
      <w:pPr>
        <w:tabs>
          <w:tab w:val="num" w:pos="360"/>
        </w:tabs>
        <w:ind w:left="0" w:firstLine="0"/>
      </w:pPr>
    </w:lvl>
    <w:lvl w:ilvl="8" w:tplc="538C7322">
      <w:numFmt w:val="none"/>
      <w:lvlText w:val=""/>
      <w:lvlJc w:val="left"/>
      <w:pPr>
        <w:tabs>
          <w:tab w:val="num" w:pos="360"/>
        </w:tabs>
        <w:ind w:left="0" w:firstLine="0"/>
      </w:pPr>
    </w:lvl>
  </w:abstractNum>
  <w:abstractNum w:abstractNumId="14">
    <w:nsid w:val="18407736"/>
    <w:multiLevelType w:val="multilevel"/>
    <w:tmpl w:val="4F1086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E2C347F"/>
    <w:multiLevelType w:val="hybridMultilevel"/>
    <w:tmpl w:val="66842F70"/>
    <w:lvl w:ilvl="0" w:tplc="2B9A2288">
      <w:start w:val="1"/>
      <w:numFmt w:val="decimal"/>
      <w:lvlText w:val="%1."/>
      <w:lvlJc w:val="left"/>
      <w:pPr>
        <w:ind w:left="720" w:hanging="360"/>
      </w:pPr>
      <w:rPr>
        <w:rFonts w:ascii="Times New Roman" w:eastAsia="Times New Roman" w:hAnsi="Times New Roman" w:cs="Times New Roman"/>
      </w:rPr>
    </w:lvl>
    <w:lvl w:ilvl="1" w:tplc="030403AC">
      <w:numFmt w:val="none"/>
      <w:lvlText w:val=""/>
      <w:lvlJc w:val="left"/>
      <w:pPr>
        <w:tabs>
          <w:tab w:val="num" w:pos="360"/>
        </w:tabs>
        <w:ind w:left="0" w:firstLine="0"/>
      </w:pPr>
    </w:lvl>
    <w:lvl w:ilvl="2" w:tplc="50AA12A8">
      <w:numFmt w:val="none"/>
      <w:lvlText w:val=""/>
      <w:lvlJc w:val="left"/>
      <w:pPr>
        <w:tabs>
          <w:tab w:val="num" w:pos="360"/>
        </w:tabs>
        <w:ind w:left="0" w:firstLine="0"/>
      </w:pPr>
    </w:lvl>
    <w:lvl w:ilvl="3" w:tplc="23E45B76">
      <w:numFmt w:val="none"/>
      <w:lvlText w:val=""/>
      <w:lvlJc w:val="left"/>
      <w:pPr>
        <w:tabs>
          <w:tab w:val="num" w:pos="360"/>
        </w:tabs>
        <w:ind w:left="0" w:firstLine="0"/>
      </w:pPr>
    </w:lvl>
    <w:lvl w:ilvl="4" w:tplc="1CA0A97E">
      <w:numFmt w:val="none"/>
      <w:lvlText w:val=""/>
      <w:lvlJc w:val="left"/>
      <w:pPr>
        <w:tabs>
          <w:tab w:val="num" w:pos="360"/>
        </w:tabs>
        <w:ind w:left="0" w:firstLine="0"/>
      </w:pPr>
    </w:lvl>
    <w:lvl w:ilvl="5" w:tplc="C840B952">
      <w:numFmt w:val="none"/>
      <w:lvlText w:val=""/>
      <w:lvlJc w:val="left"/>
      <w:pPr>
        <w:tabs>
          <w:tab w:val="num" w:pos="360"/>
        </w:tabs>
        <w:ind w:left="0" w:firstLine="0"/>
      </w:pPr>
    </w:lvl>
    <w:lvl w:ilvl="6" w:tplc="0AB0569C">
      <w:numFmt w:val="none"/>
      <w:lvlText w:val=""/>
      <w:lvlJc w:val="left"/>
      <w:pPr>
        <w:tabs>
          <w:tab w:val="num" w:pos="360"/>
        </w:tabs>
        <w:ind w:left="0" w:firstLine="0"/>
      </w:pPr>
    </w:lvl>
    <w:lvl w:ilvl="7" w:tplc="24E83D9A">
      <w:numFmt w:val="none"/>
      <w:lvlText w:val=""/>
      <w:lvlJc w:val="left"/>
      <w:pPr>
        <w:tabs>
          <w:tab w:val="num" w:pos="360"/>
        </w:tabs>
        <w:ind w:left="0" w:firstLine="0"/>
      </w:pPr>
    </w:lvl>
    <w:lvl w:ilvl="8" w:tplc="ADDC407E">
      <w:numFmt w:val="none"/>
      <w:lvlText w:val=""/>
      <w:lvlJc w:val="left"/>
      <w:pPr>
        <w:tabs>
          <w:tab w:val="num" w:pos="360"/>
        </w:tabs>
        <w:ind w:left="0" w:firstLine="0"/>
      </w:pPr>
    </w:lvl>
  </w:abstractNum>
  <w:abstractNum w:abstractNumId="16">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7">
    <w:nsid w:val="2BC55946"/>
    <w:multiLevelType w:val="hybridMultilevel"/>
    <w:tmpl w:val="BE543EB6"/>
    <w:lvl w:ilvl="0" w:tplc="107248C0">
      <w:start w:val="2"/>
      <w:numFmt w:val="bullet"/>
      <w:lvlText w:val="-"/>
      <w:lvlJc w:val="left"/>
      <w:pPr>
        <w:tabs>
          <w:tab w:val="num" w:pos="928"/>
        </w:tabs>
        <w:ind w:left="928" w:hanging="360"/>
      </w:pPr>
      <w:rPr>
        <w:rFonts w:ascii="Times New Roman" w:eastAsia="Times New Roman" w:hAnsi="Times New Roman" w:cs="Times New Roman" w:hint="default"/>
      </w:rPr>
    </w:lvl>
    <w:lvl w:ilvl="1" w:tplc="AADAEEF4">
      <w:start w:val="2"/>
      <w:numFmt w:val="bullet"/>
      <w:lvlText w:val=""/>
      <w:lvlJc w:val="left"/>
      <w:pPr>
        <w:tabs>
          <w:tab w:val="num" w:pos="2446"/>
        </w:tabs>
        <w:ind w:left="2446" w:hanging="1006"/>
      </w:pPr>
      <w:rPr>
        <w:rFonts w:ascii="Symbol" w:hAnsi="Symbol" w:hint="default"/>
        <w:color w:val="auto"/>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9">
    <w:nsid w:val="2E343E91"/>
    <w:multiLevelType w:val="hybridMultilevel"/>
    <w:tmpl w:val="E120299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2ED8556A"/>
    <w:multiLevelType w:val="hybridMultilevel"/>
    <w:tmpl w:val="17C4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4B0BC1"/>
    <w:multiLevelType w:val="hybridMultilevel"/>
    <w:tmpl w:val="42C6FDB2"/>
    <w:lvl w:ilvl="0" w:tplc="FF3671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3">
    <w:nsid w:val="37463D1F"/>
    <w:multiLevelType w:val="hybridMultilevel"/>
    <w:tmpl w:val="AD7C0C8E"/>
    <w:lvl w:ilvl="0" w:tplc="B80E6A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02542B"/>
    <w:multiLevelType w:val="hybridMultilevel"/>
    <w:tmpl w:val="F03485E6"/>
    <w:lvl w:ilvl="0" w:tplc="AE2406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3600F38"/>
    <w:multiLevelType w:val="hybridMultilevel"/>
    <w:tmpl w:val="13668F4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44547AC"/>
    <w:multiLevelType w:val="hybridMultilevel"/>
    <w:tmpl w:val="8F868E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8">
    <w:nsid w:val="4C941498"/>
    <w:multiLevelType w:val="hybridMultilevel"/>
    <w:tmpl w:val="EC62F9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02F7298"/>
    <w:multiLevelType w:val="hybridMultilevel"/>
    <w:tmpl w:val="DEE69A9C"/>
    <w:lvl w:ilvl="0" w:tplc="02D4EEDA">
      <w:start w:val="1"/>
      <w:numFmt w:val="upperRoman"/>
      <w:lvlText w:val="%1."/>
      <w:lvlJc w:val="left"/>
      <w:pPr>
        <w:tabs>
          <w:tab w:val="num" w:pos="1260"/>
        </w:tabs>
        <w:ind w:left="1260" w:hanging="720"/>
      </w:pPr>
      <w:rPr>
        <w:rFonts w:hint="default"/>
        <w:color w:val="auto"/>
      </w:rPr>
    </w:lvl>
    <w:lvl w:ilvl="1" w:tplc="D1367EFC">
      <w:numFmt w:val="none"/>
      <w:lvlText w:val=""/>
      <w:lvlJc w:val="left"/>
      <w:pPr>
        <w:tabs>
          <w:tab w:val="num" w:pos="360"/>
        </w:tabs>
      </w:pPr>
    </w:lvl>
    <w:lvl w:ilvl="2" w:tplc="1CE83AEE">
      <w:numFmt w:val="none"/>
      <w:lvlText w:val=""/>
      <w:lvlJc w:val="left"/>
      <w:pPr>
        <w:tabs>
          <w:tab w:val="num" w:pos="360"/>
        </w:tabs>
      </w:pPr>
    </w:lvl>
    <w:lvl w:ilvl="3" w:tplc="449C7C98">
      <w:numFmt w:val="none"/>
      <w:lvlText w:val=""/>
      <w:lvlJc w:val="left"/>
      <w:pPr>
        <w:tabs>
          <w:tab w:val="num" w:pos="360"/>
        </w:tabs>
      </w:pPr>
    </w:lvl>
    <w:lvl w:ilvl="4" w:tplc="534AD5EC">
      <w:numFmt w:val="none"/>
      <w:lvlText w:val=""/>
      <w:lvlJc w:val="left"/>
      <w:pPr>
        <w:tabs>
          <w:tab w:val="num" w:pos="360"/>
        </w:tabs>
      </w:pPr>
    </w:lvl>
    <w:lvl w:ilvl="5" w:tplc="59686F60">
      <w:numFmt w:val="none"/>
      <w:lvlText w:val=""/>
      <w:lvlJc w:val="left"/>
      <w:pPr>
        <w:tabs>
          <w:tab w:val="num" w:pos="360"/>
        </w:tabs>
      </w:pPr>
    </w:lvl>
    <w:lvl w:ilvl="6" w:tplc="1124D7A8">
      <w:numFmt w:val="none"/>
      <w:lvlText w:val=""/>
      <w:lvlJc w:val="left"/>
      <w:pPr>
        <w:tabs>
          <w:tab w:val="num" w:pos="360"/>
        </w:tabs>
      </w:pPr>
    </w:lvl>
    <w:lvl w:ilvl="7" w:tplc="0A84C708">
      <w:numFmt w:val="none"/>
      <w:lvlText w:val=""/>
      <w:lvlJc w:val="left"/>
      <w:pPr>
        <w:tabs>
          <w:tab w:val="num" w:pos="360"/>
        </w:tabs>
      </w:pPr>
    </w:lvl>
    <w:lvl w:ilvl="8" w:tplc="10282EC4">
      <w:numFmt w:val="none"/>
      <w:lvlText w:val=""/>
      <w:lvlJc w:val="left"/>
      <w:pPr>
        <w:tabs>
          <w:tab w:val="num" w:pos="360"/>
        </w:tabs>
      </w:pPr>
    </w:lvl>
  </w:abstractNum>
  <w:abstractNum w:abstractNumId="30">
    <w:nsid w:val="541E3F25"/>
    <w:multiLevelType w:val="hybridMultilevel"/>
    <w:tmpl w:val="4C62A72A"/>
    <w:lvl w:ilvl="0" w:tplc="14742C4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C66A33"/>
    <w:multiLevelType w:val="hybridMultilevel"/>
    <w:tmpl w:val="4E207D84"/>
    <w:lvl w:ilvl="0" w:tplc="8742689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2">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5E8C7497"/>
    <w:multiLevelType w:val="hybridMultilevel"/>
    <w:tmpl w:val="34EA4E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0851D08"/>
    <w:multiLevelType w:val="hybridMultilevel"/>
    <w:tmpl w:val="DA1AC580"/>
    <w:lvl w:ilvl="0" w:tplc="002CEB42">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5">
    <w:nsid w:val="61D0348F"/>
    <w:multiLevelType w:val="hybridMultilevel"/>
    <w:tmpl w:val="5E3CA116"/>
    <w:lvl w:ilvl="0" w:tplc="98043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69315CAA"/>
    <w:multiLevelType w:val="hybridMultilevel"/>
    <w:tmpl w:val="9D0ECD6C"/>
    <w:lvl w:ilvl="0" w:tplc="FFFFFFFF">
      <w:start w:val="1"/>
      <w:numFmt w:val="decimal"/>
      <w:lvlText w:val="%1."/>
      <w:lvlJc w:val="left"/>
      <w:pPr>
        <w:tabs>
          <w:tab w:val="num" w:pos="1770"/>
        </w:tabs>
        <w:ind w:left="1770" w:hanging="105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7">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nsid w:val="7BEC6153"/>
    <w:multiLevelType w:val="hybridMultilevel"/>
    <w:tmpl w:val="389E8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1"/>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6"/>
  </w:num>
  <w:num w:numId="6">
    <w:abstractNumId w:val="23"/>
  </w:num>
  <w:num w:numId="7">
    <w:abstractNumId w:val="0"/>
  </w:num>
  <w:num w:numId="8">
    <w:abstractNumId w:val="33"/>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lvlOverride w:ilvl="2"/>
    <w:lvlOverride w:ilvl="3"/>
    <w:lvlOverride w:ilvl="4"/>
    <w:lvlOverride w:ilvl="5"/>
    <w:lvlOverride w:ilvl="6"/>
    <w:lvlOverride w:ilvl="7"/>
    <w:lvlOverride w:ilvl="8"/>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1"/>
  </w:num>
  <w:num w:numId="21">
    <w:abstractNumId w:val="4"/>
  </w:num>
  <w:num w:numId="22">
    <w:abstractNumId w:val="24"/>
  </w:num>
  <w:num w:numId="23">
    <w:abstractNumId w:val="16"/>
  </w:num>
  <w:num w:numId="24">
    <w:abstractNumId w:val="18"/>
  </w:num>
  <w:num w:numId="25">
    <w:abstractNumId w:val="8"/>
  </w:num>
  <w:num w:numId="26">
    <w:abstractNumId w:val="11"/>
  </w:num>
  <w:num w:numId="27">
    <w:abstractNumId w:val="12"/>
  </w:num>
  <w:num w:numId="28">
    <w:abstractNumId w:val="27"/>
  </w:num>
  <w:num w:numId="29">
    <w:abstractNumId w:val="32"/>
  </w:num>
  <w:num w:numId="30">
    <w:abstractNumId w:val="22"/>
  </w:num>
  <w:num w:numId="31">
    <w:abstractNumId w:val="37"/>
  </w:num>
  <w:num w:numId="32">
    <w:abstractNumId w:val="9"/>
  </w:num>
  <w:num w:numId="33">
    <w:abstractNumId w:val="39"/>
  </w:num>
  <w:num w:numId="34">
    <w:abstractNumId w:val="5"/>
  </w:num>
  <w:num w:numId="35">
    <w:abstractNumId w:val="20"/>
  </w:num>
  <w:num w:numId="36">
    <w:abstractNumId w:val="10"/>
  </w:num>
  <w:num w:numId="37">
    <w:abstractNumId w:val="35"/>
  </w:num>
  <w:num w:numId="38">
    <w:abstractNumId w:val="3"/>
  </w:num>
  <w:num w:numId="39">
    <w:abstractNumId w:val="2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3"/>
    <w:lvlOverride w:ilvl="0">
      <w:startOverride w:val="1"/>
    </w:lvlOverride>
    <w:lvlOverride w:ilvl="1"/>
    <w:lvlOverride w:ilvl="2"/>
    <w:lvlOverride w:ilvl="3"/>
    <w:lvlOverride w:ilvl="4"/>
    <w:lvlOverride w:ilvl="5"/>
    <w:lvlOverride w:ilvl="6"/>
    <w:lvlOverride w:ilvl="7"/>
    <w:lvlOverride w:ilvl="8"/>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51B56"/>
    <w:rsid w:val="00051B56"/>
    <w:rsid w:val="00102764"/>
    <w:rsid w:val="0040034E"/>
    <w:rsid w:val="00AF353F"/>
    <w:rsid w:val="00C8531E"/>
    <w:rsid w:val="00E90908"/>
    <w:rsid w:val="00FC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paragraph" w:styleId="1">
    <w:name w:val="heading 1"/>
    <w:basedOn w:val="a"/>
    <w:next w:val="a"/>
    <w:link w:val="10"/>
    <w:qFormat/>
    <w:rsid w:val="00AF353F"/>
    <w:pPr>
      <w:spacing w:before="240" w:after="60" w:line="240" w:lineRule="auto"/>
      <w:outlineLvl w:val="0"/>
    </w:pPr>
    <w:rPr>
      <w:rFonts w:ascii="Arial" w:eastAsia="Arial" w:hAnsi="Arial" w:cs="Arial"/>
      <w:b/>
      <w:bCs/>
      <w:color w:val="000000"/>
      <w:sz w:val="32"/>
      <w:szCs w:val="32"/>
      <w:lang w:eastAsia="ru-RU"/>
    </w:rPr>
  </w:style>
  <w:style w:type="paragraph" w:styleId="2">
    <w:name w:val="heading 2"/>
    <w:basedOn w:val="a"/>
    <w:next w:val="a"/>
    <w:link w:val="20"/>
    <w:qFormat/>
    <w:rsid w:val="00AF353F"/>
    <w:pPr>
      <w:spacing w:after="0" w:line="240" w:lineRule="auto"/>
      <w:jc w:val="center"/>
      <w:outlineLvl w:val="1"/>
    </w:pPr>
    <w:rPr>
      <w:rFonts w:ascii="Times New Roman" w:eastAsia="Times New Roman" w:hAnsi="Times New Roman" w:cs="Times New Roman"/>
      <w:color w:val="000000"/>
      <w:sz w:val="28"/>
      <w:szCs w:val="28"/>
      <w:lang w:eastAsia="ru-RU"/>
    </w:rPr>
  </w:style>
  <w:style w:type="paragraph" w:styleId="3">
    <w:name w:val="heading 3"/>
    <w:basedOn w:val="a"/>
    <w:next w:val="a"/>
    <w:link w:val="30"/>
    <w:qFormat/>
    <w:rsid w:val="00AF353F"/>
    <w:pPr>
      <w:keepNext/>
      <w:tabs>
        <w:tab w:val="left" w:pos="2304"/>
      </w:tabs>
      <w:spacing w:after="0" w:line="240" w:lineRule="auto"/>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AF353F"/>
    <w:pPr>
      <w:spacing w:before="240" w:after="60" w:line="240" w:lineRule="auto"/>
      <w:outlineLvl w:val="3"/>
    </w:pPr>
    <w:rPr>
      <w:rFonts w:ascii="Times New Roman" w:eastAsia="Times New Roman" w:hAnsi="Times New Roman" w:cs="Times New Roman"/>
      <w:b/>
      <w:bCs/>
      <w:color w:val="000000"/>
      <w:sz w:val="28"/>
      <w:szCs w:val="28"/>
      <w:lang w:eastAsia="ru-RU"/>
    </w:rPr>
  </w:style>
  <w:style w:type="paragraph" w:styleId="5">
    <w:name w:val="heading 5"/>
    <w:basedOn w:val="a"/>
    <w:next w:val="a"/>
    <w:link w:val="50"/>
    <w:qFormat/>
    <w:rsid w:val="00AF353F"/>
    <w:pPr>
      <w:spacing w:after="0" w:line="240" w:lineRule="auto"/>
      <w:ind w:firstLine="709"/>
      <w:jc w:val="right"/>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qFormat/>
    <w:rsid w:val="00AF353F"/>
    <w:pPr>
      <w:spacing w:after="0" w:line="240" w:lineRule="auto"/>
      <w:outlineLvl w:val="5"/>
    </w:pPr>
    <w:rPr>
      <w:rFonts w:ascii="Times New Roman" w:eastAsia="Times New Roman" w:hAnsi="Times New Roman" w:cs="Times New Roman"/>
      <w:color w:val="000000"/>
      <w:sz w:val="28"/>
      <w:szCs w:val="28"/>
      <w:lang w:eastAsia="ru-RU"/>
    </w:rPr>
  </w:style>
  <w:style w:type="paragraph" w:styleId="7">
    <w:name w:val="heading 7"/>
    <w:basedOn w:val="a"/>
    <w:next w:val="a"/>
    <w:link w:val="70"/>
    <w:qFormat/>
    <w:rsid w:val="00AF353F"/>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353F"/>
    <w:rPr>
      <w:rFonts w:ascii="Arial" w:eastAsia="Arial" w:hAnsi="Arial" w:cs="Arial"/>
      <w:b/>
      <w:bCs/>
      <w:color w:val="000000"/>
      <w:sz w:val="32"/>
      <w:szCs w:val="32"/>
      <w:lang w:eastAsia="ru-RU"/>
    </w:rPr>
  </w:style>
  <w:style w:type="character" w:customStyle="1" w:styleId="20">
    <w:name w:val="Заголовок 2 Знак"/>
    <w:basedOn w:val="a0"/>
    <w:link w:val="2"/>
    <w:rsid w:val="00AF353F"/>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AF353F"/>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AF353F"/>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AF353F"/>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AF353F"/>
    <w:rPr>
      <w:rFonts w:ascii="Times New Roman" w:eastAsia="Times New Roman" w:hAnsi="Times New Roman" w:cs="Times New Roman"/>
      <w:color w:val="000000"/>
      <w:sz w:val="28"/>
      <w:szCs w:val="28"/>
      <w:lang w:eastAsia="ru-RU"/>
    </w:rPr>
  </w:style>
  <w:style w:type="character" w:customStyle="1" w:styleId="70">
    <w:name w:val="Заголовок 7 Знак"/>
    <w:basedOn w:val="a0"/>
    <w:link w:val="7"/>
    <w:rsid w:val="00AF353F"/>
    <w:rPr>
      <w:rFonts w:ascii="Times New Roman" w:eastAsia="Times New Roman" w:hAnsi="Times New Roman" w:cs="Times New Roman"/>
      <w:b/>
      <w:sz w:val="26"/>
      <w:szCs w:val="24"/>
      <w:lang w:eastAsia="ru-RU"/>
    </w:rPr>
  </w:style>
  <w:style w:type="paragraph" w:styleId="a3">
    <w:name w:val="List Paragraph"/>
    <w:basedOn w:val="a"/>
    <w:uiPriority w:val="34"/>
    <w:qFormat/>
    <w:rsid w:val="00AF353F"/>
    <w:pPr>
      <w:spacing w:after="0" w:line="240" w:lineRule="auto"/>
      <w:ind w:left="708"/>
    </w:pPr>
    <w:rPr>
      <w:rFonts w:ascii="Times New Roman" w:eastAsia="Times New Roman" w:hAnsi="Times New Roman" w:cs="Times New Roman"/>
      <w:color w:val="000000"/>
      <w:sz w:val="28"/>
      <w:szCs w:val="28"/>
      <w:lang w:eastAsia="ru-RU"/>
    </w:rPr>
  </w:style>
  <w:style w:type="paragraph" w:customStyle="1" w:styleId="31">
    <w:name w:val="Знак Знак3"/>
    <w:basedOn w:val="a"/>
    <w:rsid w:val="00AF353F"/>
    <w:pPr>
      <w:spacing w:after="160" w:line="240" w:lineRule="exact"/>
    </w:pPr>
    <w:rPr>
      <w:rFonts w:ascii="Verdana" w:eastAsia="Times New Roman" w:hAnsi="Verdana" w:cs="Verdana"/>
      <w:sz w:val="20"/>
      <w:szCs w:val="20"/>
      <w:lang w:val="en-US"/>
    </w:rPr>
  </w:style>
  <w:style w:type="numbering" w:customStyle="1" w:styleId="11">
    <w:name w:val="Нет списка1"/>
    <w:next w:val="a2"/>
    <w:uiPriority w:val="99"/>
    <w:semiHidden/>
    <w:unhideWhenUsed/>
    <w:rsid w:val="00AF353F"/>
  </w:style>
  <w:style w:type="paragraph" w:customStyle="1" w:styleId="ConsPlusNormal">
    <w:name w:val="ConsPlusNormal"/>
    <w:link w:val="ConsPlusNormal0"/>
    <w:rsid w:val="00AF35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AF353F"/>
    <w:rPr>
      <w:color w:val="0000FF"/>
      <w:u w:val="single"/>
    </w:rPr>
  </w:style>
  <w:style w:type="character" w:customStyle="1" w:styleId="apple-style-span">
    <w:name w:val="apple-style-span"/>
    <w:rsid w:val="00AF353F"/>
  </w:style>
  <w:style w:type="paragraph" w:customStyle="1" w:styleId="ConsPlusTitle">
    <w:name w:val="ConsPlusTitle"/>
    <w:rsid w:val="00AF353F"/>
    <w:pPr>
      <w:suppressAutoHyphens/>
      <w:autoSpaceDE w:val="0"/>
      <w:spacing w:after="0" w:line="240" w:lineRule="auto"/>
    </w:pPr>
    <w:rPr>
      <w:rFonts w:ascii="Arial" w:eastAsia="Arial" w:hAnsi="Arial" w:cs="Arial"/>
      <w:b/>
      <w:bCs/>
      <w:sz w:val="20"/>
      <w:szCs w:val="20"/>
      <w:lang w:eastAsia="ar-SA"/>
    </w:rPr>
  </w:style>
  <w:style w:type="paragraph" w:styleId="a5">
    <w:name w:val="Normal (Web)"/>
    <w:basedOn w:val="a"/>
    <w:rsid w:val="00AF35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AF35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rsid w:val="00AF35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unhideWhenUsed/>
    <w:rsid w:val="00AF353F"/>
    <w:rPr>
      <w:color w:val="800080"/>
      <w:u w:val="single"/>
    </w:rPr>
  </w:style>
  <w:style w:type="paragraph" w:styleId="a7">
    <w:name w:val="annotation text"/>
    <w:basedOn w:val="a"/>
    <w:link w:val="a8"/>
    <w:rsid w:val="00AF353F"/>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rsid w:val="00AF353F"/>
    <w:rPr>
      <w:rFonts w:ascii="Times New Roman" w:eastAsia="Times New Roman" w:hAnsi="Times New Roman" w:cs="Times New Roman"/>
      <w:sz w:val="20"/>
      <w:szCs w:val="20"/>
      <w:lang w:eastAsia="ru-RU"/>
    </w:rPr>
  </w:style>
  <w:style w:type="paragraph" w:styleId="a9">
    <w:name w:val="annotation subject"/>
    <w:basedOn w:val="a7"/>
    <w:next w:val="a7"/>
    <w:link w:val="aa"/>
    <w:rsid w:val="00AF353F"/>
    <w:rPr>
      <w:b/>
      <w:bCs/>
    </w:rPr>
  </w:style>
  <w:style w:type="character" w:customStyle="1" w:styleId="aa">
    <w:name w:val="Тема примечания Знак"/>
    <w:basedOn w:val="a8"/>
    <w:link w:val="a9"/>
    <w:rsid w:val="00AF353F"/>
    <w:rPr>
      <w:rFonts w:ascii="Times New Roman" w:eastAsia="Times New Roman" w:hAnsi="Times New Roman" w:cs="Times New Roman"/>
      <w:b/>
      <w:bCs/>
      <w:sz w:val="20"/>
      <w:szCs w:val="20"/>
      <w:lang w:eastAsia="ru-RU"/>
    </w:rPr>
  </w:style>
  <w:style w:type="paragraph" w:styleId="ab">
    <w:name w:val="Balloon Text"/>
    <w:basedOn w:val="a"/>
    <w:link w:val="ac"/>
    <w:rsid w:val="00AF353F"/>
    <w:pPr>
      <w:spacing w:before="100" w:beforeAutospacing="1"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AF353F"/>
    <w:rPr>
      <w:rFonts w:ascii="Tahoma" w:eastAsia="Times New Roman" w:hAnsi="Tahoma" w:cs="Tahoma"/>
      <w:sz w:val="16"/>
      <w:szCs w:val="16"/>
      <w:lang w:eastAsia="ru-RU"/>
    </w:rPr>
  </w:style>
  <w:style w:type="character" w:styleId="ad">
    <w:name w:val="annotation reference"/>
    <w:rsid w:val="00AF353F"/>
    <w:rPr>
      <w:sz w:val="16"/>
      <w:szCs w:val="16"/>
    </w:rPr>
  </w:style>
  <w:style w:type="paragraph" w:styleId="ae">
    <w:name w:val="header"/>
    <w:aliases w:val=" Знак"/>
    <w:basedOn w:val="a"/>
    <w:link w:val="af"/>
    <w:rsid w:val="00AF353F"/>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aliases w:val=" Знак Знак"/>
    <w:basedOn w:val="a0"/>
    <w:link w:val="ae"/>
    <w:rsid w:val="00AF353F"/>
    <w:rPr>
      <w:rFonts w:ascii="Arial" w:eastAsia="Times New Roman" w:hAnsi="Arial" w:cs="Arial"/>
      <w:sz w:val="20"/>
      <w:szCs w:val="20"/>
      <w:lang w:eastAsia="ru-RU"/>
    </w:rPr>
  </w:style>
  <w:style w:type="paragraph" w:styleId="af0">
    <w:name w:val="caption"/>
    <w:basedOn w:val="a"/>
    <w:next w:val="a"/>
    <w:qFormat/>
    <w:rsid w:val="00AF353F"/>
    <w:pPr>
      <w:autoSpaceDE w:val="0"/>
      <w:autoSpaceDN w:val="0"/>
      <w:spacing w:after="0" w:line="240" w:lineRule="atLeast"/>
      <w:ind w:right="40"/>
      <w:jc w:val="center"/>
    </w:pPr>
    <w:rPr>
      <w:rFonts w:ascii="Times New Roman" w:eastAsia="Times New Roman" w:hAnsi="Times New Roman" w:cs="Times New Roman"/>
      <w:b/>
      <w:bCs/>
      <w:sz w:val="24"/>
      <w:szCs w:val="28"/>
      <w:lang w:eastAsia="ru-RU"/>
    </w:rPr>
  </w:style>
  <w:style w:type="paragraph" w:styleId="af1">
    <w:name w:val="Body Text Indent"/>
    <w:basedOn w:val="a"/>
    <w:link w:val="af2"/>
    <w:uiPriority w:val="99"/>
    <w:rsid w:val="00AF353F"/>
    <w:pPr>
      <w:autoSpaceDE w:val="0"/>
      <w:autoSpaceDN w:val="0"/>
      <w:spacing w:after="0" w:line="240" w:lineRule="auto"/>
      <w:ind w:firstLine="709"/>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AF353F"/>
    <w:rPr>
      <w:rFonts w:ascii="Times New Roman" w:eastAsia="Times New Roman" w:hAnsi="Times New Roman" w:cs="Times New Roman"/>
      <w:sz w:val="28"/>
      <w:szCs w:val="28"/>
      <w:lang w:eastAsia="ru-RU"/>
    </w:rPr>
  </w:style>
  <w:style w:type="paragraph" w:styleId="21">
    <w:name w:val="Body Text 2"/>
    <w:basedOn w:val="a"/>
    <w:link w:val="22"/>
    <w:rsid w:val="00AF353F"/>
    <w:pPr>
      <w:widowControl w:val="0"/>
      <w:autoSpaceDE w:val="0"/>
      <w:autoSpaceDN w:val="0"/>
      <w:adjustRightInd w:val="0"/>
      <w:spacing w:after="120" w:line="480" w:lineRule="auto"/>
    </w:pPr>
    <w:rPr>
      <w:rFonts w:ascii="Arial" w:eastAsia="Times New Roman" w:hAnsi="Arial" w:cs="Arial"/>
      <w:sz w:val="20"/>
      <w:szCs w:val="20"/>
      <w:lang w:eastAsia="ru-RU"/>
    </w:rPr>
  </w:style>
  <w:style w:type="character" w:customStyle="1" w:styleId="22">
    <w:name w:val="Основной текст 2 Знак"/>
    <w:basedOn w:val="a0"/>
    <w:link w:val="21"/>
    <w:rsid w:val="00AF353F"/>
    <w:rPr>
      <w:rFonts w:ascii="Arial" w:eastAsia="Times New Roman" w:hAnsi="Arial" w:cs="Arial"/>
      <w:sz w:val="20"/>
      <w:szCs w:val="20"/>
      <w:lang w:eastAsia="ru-RU"/>
    </w:rPr>
  </w:style>
  <w:style w:type="paragraph" w:styleId="af3">
    <w:name w:val="Revision"/>
    <w:hidden/>
    <w:uiPriority w:val="99"/>
    <w:semiHidden/>
    <w:rsid w:val="00AF353F"/>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AF353F"/>
    <w:rPr>
      <w:color w:val="008000"/>
    </w:rPr>
  </w:style>
  <w:style w:type="paragraph" w:styleId="af5">
    <w:name w:val="footnote text"/>
    <w:basedOn w:val="a"/>
    <w:link w:val="af6"/>
    <w:rsid w:val="00AF353F"/>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AF353F"/>
    <w:rPr>
      <w:rFonts w:ascii="Times New Roman" w:eastAsia="Times New Roman" w:hAnsi="Times New Roman" w:cs="Times New Roman"/>
      <w:sz w:val="20"/>
      <w:szCs w:val="20"/>
      <w:lang w:eastAsia="ru-RU"/>
    </w:rPr>
  </w:style>
  <w:style w:type="character" w:styleId="af7">
    <w:name w:val="footnote reference"/>
    <w:uiPriority w:val="99"/>
    <w:rsid w:val="00AF353F"/>
    <w:rPr>
      <w:vertAlign w:val="superscript"/>
    </w:rPr>
  </w:style>
  <w:style w:type="paragraph" w:styleId="af8">
    <w:name w:val="footer"/>
    <w:basedOn w:val="a"/>
    <w:link w:val="af9"/>
    <w:rsid w:val="00AF353F"/>
    <w:pPr>
      <w:tabs>
        <w:tab w:val="center" w:pos="4677"/>
        <w:tab w:val="right" w:pos="9355"/>
      </w:tabs>
      <w:spacing w:before="100" w:beforeAutospacing="1" w:after="0" w:line="240" w:lineRule="auto"/>
    </w:pPr>
    <w:rPr>
      <w:rFonts w:ascii="Times New Roman" w:eastAsia="Times New Roman" w:hAnsi="Times New Roman" w:cs="Times New Roman"/>
      <w:sz w:val="28"/>
      <w:szCs w:val="28"/>
      <w:lang w:eastAsia="ru-RU"/>
    </w:rPr>
  </w:style>
  <w:style w:type="character" w:customStyle="1" w:styleId="af9">
    <w:name w:val="Нижний колонтитул Знак"/>
    <w:basedOn w:val="a0"/>
    <w:link w:val="af8"/>
    <w:rsid w:val="00AF353F"/>
    <w:rPr>
      <w:rFonts w:ascii="Times New Roman" w:eastAsia="Times New Roman" w:hAnsi="Times New Roman" w:cs="Times New Roman"/>
      <w:sz w:val="28"/>
      <w:szCs w:val="28"/>
      <w:lang w:eastAsia="ru-RU"/>
    </w:rPr>
  </w:style>
  <w:style w:type="character" w:styleId="afa">
    <w:name w:val="FollowedHyperlink"/>
    <w:basedOn w:val="a0"/>
    <w:uiPriority w:val="99"/>
    <w:unhideWhenUsed/>
    <w:rsid w:val="00AF353F"/>
    <w:rPr>
      <w:color w:val="800080" w:themeColor="followedHyperlink"/>
      <w:u w:val="single"/>
    </w:rPr>
  </w:style>
  <w:style w:type="numbering" w:customStyle="1" w:styleId="23">
    <w:name w:val="Нет списка2"/>
    <w:next w:val="a2"/>
    <w:uiPriority w:val="99"/>
    <w:semiHidden/>
    <w:unhideWhenUsed/>
    <w:rsid w:val="00AF353F"/>
  </w:style>
  <w:style w:type="table" w:customStyle="1" w:styleId="13">
    <w:name w:val="Сетка таблицы1"/>
    <w:basedOn w:val="a1"/>
    <w:next w:val="a6"/>
    <w:uiPriority w:val="59"/>
    <w:rsid w:val="00AF353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6"/>
    <w:uiPriority w:val="5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AF353F"/>
    <w:pPr>
      <w:spacing w:after="160" w:line="240" w:lineRule="exact"/>
      <w:jc w:val="both"/>
    </w:pPr>
    <w:rPr>
      <w:rFonts w:ascii="Times New Roman" w:eastAsia="Calibri" w:hAnsi="Times New Roman" w:cs="Times New Roman"/>
      <w:sz w:val="20"/>
      <w:szCs w:val="20"/>
      <w:lang w:eastAsia="zh-CN"/>
    </w:rPr>
  </w:style>
  <w:style w:type="paragraph" w:customStyle="1" w:styleId="ConsNormal">
    <w:name w:val="ConsNormal"/>
    <w:rsid w:val="00AF353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F353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AF353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c">
    <w:name w:val="Обычный текст"/>
    <w:basedOn w:val="a"/>
    <w:rsid w:val="00AF353F"/>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Char">
    <w:name w:val="Char Знак Знак"/>
    <w:basedOn w:val="a"/>
    <w:rsid w:val="00AF353F"/>
    <w:pPr>
      <w:widowControl w:val="0"/>
      <w:adjustRightInd w:val="0"/>
      <w:spacing w:after="160" w:line="240" w:lineRule="exact"/>
      <w:jc w:val="right"/>
    </w:pPr>
    <w:rPr>
      <w:rFonts w:ascii="Calibri" w:eastAsia="Calibri" w:hAnsi="Calibri" w:cs="Times New Roman"/>
      <w:sz w:val="20"/>
      <w:szCs w:val="20"/>
      <w:lang w:val="en-GB"/>
    </w:rPr>
  </w:style>
  <w:style w:type="character" w:styleId="afd">
    <w:name w:val="page number"/>
    <w:basedOn w:val="a0"/>
    <w:rsid w:val="00AF353F"/>
  </w:style>
  <w:style w:type="table" w:customStyle="1" w:styleId="210">
    <w:name w:val="Сетка таблицы21"/>
    <w:basedOn w:val="a1"/>
    <w:next w:val="a6"/>
    <w:rsid w:val="00AF3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AF353F"/>
  </w:style>
  <w:style w:type="character" w:customStyle="1" w:styleId="apple-converted-space">
    <w:name w:val="apple-converted-space"/>
    <w:rsid w:val="00AF353F"/>
  </w:style>
  <w:style w:type="paragraph" w:styleId="afe">
    <w:name w:val="Body Text"/>
    <w:aliases w:val="Основной текст1"/>
    <w:basedOn w:val="a"/>
    <w:link w:val="aff"/>
    <w:rsid w:val="00AF353F"/>
    <w:pPr>
      <w:spacing w:after="0" w:line="360" w:lineRule="auto"/>
      <w:jc w:val="both"/>
    </w:pPr>
    <w:rPr>
      <w:rFonts w:ascii="Times New Roman" w:eastAsia="Times New Roman" w:hAnsi="Times New Roman" w:cs="Times New Roman"/>
      <w:sz w:val="28"/>
      <w:szCs w:val="28"/>
      <w:lang w:eastAsia="ar-SA"/>
    </w:rPr>
  </w:style>
  <w:style w:type="character" w:customStyle="1" w:styleId="aff">
    <w:name w:val="Основной текст Знак"/>
    <w:aliases w:val="Основной текст1 Знак1"/>
    <w:basedOn w:val="a0"/>
    <w:link w:val="afe"/>
    <w:rsid w:val="00AF353F"/>
    <w:rPr>
      <w:rFonts w:ascii="Times New Roman" w:eastAsia="Times New Roman" w:hAnsi="Times New Roman" w:cs="Times New Roman"/>
      <w:sz w:val="28"/>
      <w:szCs w:val="28"/>
      <w:lang w:eastAsia="ar-SA"/>
    </w:rPr>
  </w:style>
  <w:style w:type="paragraph" w:customStyle="1" w:styleId="14">
    <w:name w:val="Без интервала1"/>
    <w:uiPriority w:val="99"/>
    <w:qFormat/>
    <w:rsid w:val="00AF353F"/>
    <w:pPr>
      <w:spacing w:after="0" w:line="240" w:lineRule="auto"/>
    </w:pPr>
    <w:rPr>
      <w:rFonts w:ascii="Calibri" w:eastAsia="Calibri" w:hAnsi="Calibri" w:cs="Calibri"/>
      <w:sz w:val="28"/>
      <w:szCs w:val="28"/>
    </w:rPr>
  </w:style>
  <w:style w:type="table" w:customStyle="1" w:styleId="33">
    <w:name w:val="Сетка таблицы3"/>
    <w:basedOn w:val="a1"/>
    <w:next w:val="a6"/>
    <w:rsid w:val="00AF3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AF353F"/>
  </w:style>
  <w:style w:type="paragraph" w:customStyle="1" w:styleId="Char0">
    <w:name w:val="Char"/>
    <w:basedOn w:val="a"/>
    <w:rsid w:val="00AF353F"/>
    <w:pPr>
      <w:keepLines/>
      <w:spacing w:after="160" w:line="240" w:lineRule="exact"/>
    </w:pPr>
    <w:rPr>
      <w:rFonts w:ascii="Verdana" w:eastAsia="MS Mincho" w:hAnsi="Verdana" w:cs="Franklin Gothic Book"/>
      <w:sz w:val="20"/>
      <w:szCs w:val="20"/>
      <w:lang w:val="en-US"/>
    </w:rPr>
  </w:style>
  <w:style w:type="character" w:customStyle="1" w:styleId="ConsPlusNormal0">
    <w:name w:val="ConsPlusNormal Знак"/>
    <w:link w:val="ConsPlusNormal"/>
    <w:locked/>
    <w:rsid w:val="00AF353F"/>
    <w:rPr>
      <w:rFonts w:ascii="Arial" w:eastAsia="Times New Roman" w:hAnsi="Arial" w:cs="Arial"/>
      <w:sz w:val="20"/>
      <w:szCs w:val="20"/>
      <w:lang w:eastAsia="ru-RU"/>
    </w:rPr>
  </w:style>
  <w:style w:type="paragraph" w:customStyle="1" w:styleId="aff0">
    <w:name w:val="О чем"/>
    <w:basedOn w:val="a"/>
    <w:rsid w:val="00AF353F"/>
    <w:pPr>
      <w:spacing w:after="0" w:line="240" w:lineRule="auto"/>
      <w:ind w:left="709"/>
    </w:pPr>
    <w:rPr>
      <w:rFonts w:ascii="Times New Roman" w:eastAsia="Times New Roman" w:hAnsi="Times New Roman" w:cs="Times New Roman"/>
      <w:szCs w:val="20"/>
      <w:lang w:eastAsia="ru-RU"/>
    </w:rPr>
  </w:style>
  <w:style w:type="table" w:customStyle="1" w:styleId="42">
    <w:name w:val="Сетка таблицы4"/>
    <w:basedOn w:val="a1"/>
    <w:next w:val="a6"/>
    <w:uiPriority w:val="59"/>
    <w:rsid w:val="00AF35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AF353F"/>
  </w:style>
  <w:style w:type="paragraph" w:customStyle="1" w:styleId="ConsCell">
    <w:name w:val="ConsCell"/>
    <w:rsid w:val="00AF353F"/>
    <w:pPr>
      <w:widowControl w:val="0"/>
      <w:autoSpaceDE w:val="0"/>
      <w:autoSpaceDN w:val="0"/>
      <w:adjustRightInd w:val="0"/>
      <w:spacing w:after="0" w:line="240" w:lineRule="auto"/>
    </w:pPr>
    <w:rPr>
      <w:rFonts w:ascii="Arial" w:eastAsia="Times New Roman" w:hAnsi="Arial" w:cs="Arial"/>
      <w:sz w:val="30"/>
      <w:szCs w:val="30"/>
      <w:lang w:eastAsia="ru-RU"/>
    </w:rPr>
  </w:style>
  <w:style w:type="character" w:customStyle="1" w:styleId="34">
    <w:name w:val="Основной текст 3 Знак"/>
    <w:link w:val="35"/>
    <w:semiHidden/>
    <w:locked/>
    <w:rsid w:val="00AF353F"/>
    <w:rPr>
      <w:sz w:val="16"/>
      <w:szCs w:val="16"/>
      <w:lang w:eastAsia="ru-RU"/>
    </w:rPr>
  </w:style>
  <w:style w:type="paragraph" w:customStyle="1" w:styleId="310">
    <w:name w:val="Основной текст 31"/>
    <w:basedOn w:val="a"/>
    <w:next w:val="35"/>
    <w:rsid w:val="00AF353F"/>
    <w:pPr>
      <w:spacing w:after="120" w:line="240" w:lineRule="auto"/>
    </w:pPr>
    <w:rPr>
      <w:sz w:val="16"/>
      <w:szCs w:val="16"/>
      <w:lang w:eastAsia="ru-RU"/>
    </w:rPr>
  </w:style>
  <w:style w:type="character" w:customStyle="1" w:styleId="311">
    <w:name w:val="Основной текст 3 Знак1"/>
    <w:basedOn w:val="a0"/>
    <w:semiHidden/>
    <w:rsid w:val="00AF353F"/>
    <w:rPr>
      <w:rFonts w:ascii="Times New Roman" w:eastAsia="Times New Roman" w:hAnsi="Times New Roman" w:cs="Times New Roman"/>
      <w:sz w:val="16"/>
      <w:szCs w:val="16"/>
      <w:lang w:eastAsia="ru-RU"/>
    </w:rPr>
  </w:style>
  <w:style w:type="paragraph" w:customStyle="1" w:styleId="ConsPlusCell">
    <w:name w:val="ConsPlusCell"/>
    <w:uiPriority w:val="99"/>
    <w:rsid w:val="00AF353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5">
    <w:name w:val="Знак Знак1"/>
    <w:basedOn w:val="a"/>
    <w:rsid w:val="00AF353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Стиль"/>
    <w:rsid w:val="00AF35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AF353F"/>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character" w:customStyle="1" w:styleId="FontStyle43">
    <w:name w:val="Font Style43"/>
    <w:rsid w:val="00AF353F"/>
    <w:rPr>
      <w:rFonts w:ascii="Times New Roman" w:hAnsi="Times New Roman" w:cs="Times New Roman" w:hint="default"/>
      <w:sz w:val="26"/>
    </w:rPr>
  </w:style>
  <w:style w:type="paragraph" w:customStyle="1" w:styleId="16">
    <w:name w:val="заголовок 1"/>
    <w:basedOn w:val="a"/>
    <w:next w:val="a"/>
    <w:rsid w:val="00AF353F"/>
    <w:pPr>
      <w:keepNext/>
      <w:autoSpaceDE w:val="0"/>
      <w:autoSpaceDN w:val="0"/>
      <w:spacing w:after="0" w:line="240" w:lineRule="auto"/>
      <w:jc w:val="center"/>
      <w:outlineLvl w:val="0"/>
    </w:pPr>
    <w:rPr>
      <w:rFonts w:ascii="Times New Roman" w:eastAsia="Times New Roman" w:hAnsi="Times New Roman" w:cs="Times New Roman"/>
      <w:b/>
      <w:bCs/>
      <w:sz w:val="28"/>
      <w:szCs w:val="28"/>
      <w:lang w:eastAsia="ru-RU"/>
    </w:rPr>
  </w:style>
  <w:style w:type="paragraph" w:styleId="aff2">
    <w:name w:val="No Spacing"/>
    <w:uiPriority w:val="1"/>
    <w:qFormat/>
    <w:rsid w:val="00AF353F"/>
    <w:pPr>
      <w:spacing w:after="0" w:line="240" w:lineRule="auto"/>
    </w:pPr>
    <w:rPr>
      <w:rFonts w:ascii="Times New Roman" w:eastAsia="Times New Roman" w:hAnsi="Times New Roman" w:cs="Times New Roman"/>
      <w:sz w:val="24"/>
      <w:szCs w:val="24"/>
      <w:lang w:eastAsia="ru-RU"/>
    </w:rPr>
  </w:style>
  <w:style w:type="paragraph" w:styleId="aff3">
    <w:name w:val="Title"/>
    <w:basedOn w:val="a"/>
    <w:link w:val="aff4"/>
    <w:qFormat/>
    <w:rsid w:val="00AF353F"/>
    <w:pPr>
      <w:spacing w:after="0" w:line="216" w:lineRule="auto"/>
      <w:jc w:val="center"/>
    </w:pPr>
    <w:rPr>
      <w:rFonts w:ascii="Times New Roman" w:eastAsia="Times New Roman" w:hAnsi="Times New Roman" w:cs="Times New Roman"/>
      <w:sz w:val="32"/>
      <w:szCs w:val="20"/>
      <w:lang w:eastAsia="ru-RU"/>
    </w:rPr>
  </w:style>
  <w:style w:type="character" w:customStyle="1" w:styleId="aff4">
    <w:name w:val="Название Знак"/>
    <w:basedOn w:val="a0"/>
    <w:link w:val="aff3"/>
    <w:rsid w:val="00AF353F"/>
    <w:rPr>
      <w:rFonts w:ascii="Times New Roman" w:eastAsia="Times New Roman" w:hAnsi="Times New Roman" w:cs="Times New Roman"/>
      <w:sz w:val="32"/>
      <w:szCs w:val="20"/>
      <w:lang w:eastAsia="ru-RU"/>
    </w:rPr>
  </w:style>
  <w:style w:type="paragraph" w:customStyle="1" w:styleId="36">
    <w:name w:val="Знак3 Знак Знак Знак"/>
    <w:basedOn w:val="a"/>
    <w:autoRedefine/>
    <w:rsid w:val="00AF353F"/>
    <w:pPr>
      <w:spacing w:before="100" w:beforeAutospacing="1" w:after="100" w:afterAutospacing="1" w:line="216" w:lineRule="auto"/>
    </w:pPr>
    <w:rPr>
      <w:rFonts w:ascii="Times New Roman" w:eastAsia="Times New Roman" w:hAnsi="Times New Roman" w:cs="Times New Roman"/>
      <w:sz w:val="28"/>
      <w:szCs w:val="28"/>
      <w:lang w:val="en-US"/>
    </w:rPr>
  </w:style>
  <w:style w:type="paragraph" w:styleId="aff5">
    <w:name w:val="Plain Text"/>
    <w:basedOn w:val="a"/>
    <w:link w:val="aff6"/>
    <w:rsid w:val="00AF353F"/>
    <w:pPr>
      <w:spacing w:after="0" w:line="216" w:lineRule="auto"/>
    </w:pPr>
    <w:rPr>
      <w:rFonts w:ascii="Courier New" w:eastAsia="Times New Roman" w:hAnsi="Courier New" w:cs="Times New Roman"/>
      <w:sz w:val="24"/>
      <w:szCs w:val="20"/>
      <w:lang w:eastAsia="ru-RU"/>
    </w:rPr>
  </w:style>
  <w:style w:type="character" w:customStyle="1" w:styleId="aff6">
    <w:name w:val="Текст Знак"/>
    <w:basedOn w:val="a0"/>
    <w:link w:val="aff5"/>
    <w:rsid w:val="00AF353F"/>
    <w:rPr>
      <w:rFonts w:ascii="Courier New" w:eastAsia="Times New Roman" w:hAnsi="Courier New" w:cs="Times New Roman"/>
      <w:sz w:val="24"/>
      <w:szCs w:val="20"/>
      <w:lang w:eastAsia="ru-RU"/>
    </w:rPr>
  </w:style>
  <w:style w:type="paragraph" w:styleId="25">
    <w:name w:val="Body Text Indent 2"/>
    <w:basedOn w:val="a"/>
    <w:link w:val="26"/>
    <w:rsid w:val="00AF353F"/>
    <w:pPr>
      <w:spacing w:after="120" w:line="480" w:lineRule="auto"/>
      <w:ind w:left="283"/>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0"/>
    <w:link w:val="25"/>
    <w:rsid w:val="00AF353F"/>
    <w:rPr>
      <w:rFonts w:ascii="Times New Roman" w:eastAsia="Times New Roman" w:hAnsi="Times New Roman" w:cs="Times New Roman"/>
      <w:sz w:val="28"/>
      <w:szCs w:val="20"/>
      <w:lang w:eastAsia="ru-RU"/>
    </w:rPr>
  </w:style>
  <w:style w:type="paragraph" w:customStyle="1" w:styleId="Postan">
    <w:name w:val="Postan"/>
    <w:basedOn w:val="a"/>
    <w:rsid w:val="00AF353F"/>
    <w:pPr>
      <w:spacing w:after="0" w:line="240" w:lineRule="auto"/>
      <w:jc w:val="center"/>
    </w:pPr>
    <w:rPr>
      <w:rFonts w:ascii="Times New Roman" w:eastAsia="Times New Roman" w:hAnsi="Times New Roman" w:cs="Times New Roman"/>
      <w:sz w:val="28"/>
      <w:szCs w:val="20"/>
      <w:lang w:eastAsia="ru-RU"/>
    </w:rPr>
  </w:style>
  <w:style w:type="paragraph" w:customStyle="1" w:styleId="Noparagraphstyle">
    <w:name w:val="[No paragraph style]"/>
    <w:rsid w:val="00AF353F"/>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paragraph" w:styleId="aff7">
    <w:name w:val="Subtitle"/>
    <w:basedOn w:val="a"/>
    <w:link w:val="aff8"/>
    <w:qFormat/>
    <w:rsid w:val="00AF353F"/>
    <w:pPr>
      <w:spacing w:after="0" w:line="240" w:lineRule="auto"/>
      <w:jc w:val="center"/>
    </w:pPr>
    <w:rPr>
      <w:rFonts w:ascii="Times New Roman" w:eastAsia="Times New Roman" w:hAnsi="Times New Roman" w:cs="Times New Roman"/>
      <w:b/>
      <w:bCs/>
      <w:sz w:val="28"/>
      <w:szCs w:val="24"/>
      <w:lang w:eastAsia="ru-RU"/>
    </w:rPr>
  </w:style>
  <w:style w:type="character" w:customStyle="1" w:styleId="aff8">
    <w:name w:val="Подзаголовок Знак"/>
    <w:basedOn w:val="a0"/>
    <w:link w:val="aff7"/>
    <w:rsid w:val="00AF353F"/>
    <w:rPr>
      <w:rFonts w:ascii="Times New Roman" w:eastAsia="Times New Roman" w:hAnsi="Times New Roman" w:cs="Times New Roman"/>
      <w:b/>
      <w:bCs/>
      <w:sz w:val="28"/>
      <w:szCs w:val="24"/>
      <w:lang w:eastAsia="ru-RU"/>
    </w:rPr>
  </w:style>
  <w:style w:type="paragraph" w:styleId="HTML">
    <w:name w:val="HTML Preformatted"/>
    <w:basedOn w:val="a"/>
    <w:link w:val="HTML0"/>
    <w:rsid w:val="00AF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F353F"/>
    <w:rPr>
      <w:rFonts w:ascii="Courier New" w:eastAsia="Times New Roman" w:hAnsi="Courier New" w:cs="Courier New"/>
      <w:sz w:val="20"/>
      <w:szCs w:val="20"/>
      <w:lang w:eastAsia="ru-RU"/>
    </w:rPr>
  </w:style>
  <w:style w:type="paragraph" w:customStyle="1" w:styleId="aff9">
    <w:name w:val="текст"/>
    <w:basedOn w:val="a"/>
    <w:uiPriority w:val="99"/>
    <w:rsid w:val="00AF353F"/>
    <w:pPr>
      <w:tabs>
        <w:tab w:val="left" w:pos="709"/>
        <w:tab w:val="left" w:pos="7371"/>
      </w:tabs>
      <w:spacing w:after="0" w:line="240" w:lineRule="auto"/>
      <w:jc w:val="both"/>
    </w:pPr>
    <w:rPr>
      <w:rFonts w:ascii="Courier New" w:eastAsia="Times New Roman" w:hAnsi="Courier New" w:cs="Courier New"/>
      <w:sz w:val="28"/>
      <w:szCs w:val="28"/>
      <w:lang w:eastAsia="ru-RU"/>
    </w:rPr>
  </w:style>
  <w:style w:type="paragraph" w:customStyle="1" w:styleId="bt">
    <w:name w:val="bt"/>
    <w:basedOn w:val="a"/>
    <w:rsid w:val="00AF35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AF35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Знак Знак"/>
    <w:rsid w:val="00AF353F"/>
    <w:rPr>
      <w:sz w:val="24"/>
      <w:szCs w:val="24"/>
      <w:lang w:val="ru-RU" w:eastAsia="ar-SA" w:bidi="ar-SA"/>
    </w:rPr>
  </w:style>
  <w:style w:type="character" w:customStyle="1" w:styleId="17">
    <w:name w:val="Верхний колонтитул Знак1"/>
    <w:uiPriority w:val="99"/>
    <w:rsid w:val="00AF353F"/>
    <w:rPr>
      <w:sz w:val="24"/>
      <w:szCs w:val="24"/>
    </w:rPr>
  </w:style>
  <w:style w:type="paragraph" w:customStyle="1" w:styleId="18">
    <w:name w:val="Обычный1"/>
    <w:rsid w:val="00AF353F"/>
    <w:pPr>
      <w:spacing w:after="0" w:line="240" w:lineRule="auto"/>
      <w:jc w:val="both"/>
    </w:pPr>
    <w:rPr>
      <w:rFonts w:ascii="Times New Roman" w:eastAsia="Times New Roman" w:hAnsi="Times New Roman" w:cs="Times New Roman"/>
      <w:sz w:val="28"/>
      <w:szCs w:val="20"/>
      <w:lang w:eastAsia="ru-RU"/>
    </w:rPr>
  </w:style>
  <w:style w:type="paragraph" w:styleId="27">
    <w:name w:val="List Bullet 2"/>
    <w:basedOn w:val="a"/>
    <w:autoRedefine/>
    <w:rsid w:val="00AF353F"/>
    <w:pPr>
      <w:tabs>
        <w:tab w:val="left" w:pos="0"/>
      </w:tabs>
      <w:spacing w:after="0" w:line="240" w:lineRule="auto"/>
      <w:ind w:firstLine="709"/>
      <w:jc w:val="both"/>
    </w:pPr>
    <w:rPr>
      <w:rFonts w:ascii="Times New Roman" w:eastAsia="Times New Roman" w:hAnsi="Times New Roman" w:cs="Times New Roman"/>
      <w:bCs/>
      <w:color w:val="FF0000"/>
      <w:sz w:val="28"/>
      <w:szCs w:val="28"/>
      <w:lang w:eastAsia="ru-RU"/>
    </w:rPr>
  </w:style>
  <w:style w:type="paragraph" w:customStyle="1" w:styleId="28">
    <w:name w:val="Обычный2"/>
    <w:rsid w:val="00AF353F"/>
    <w:pPr>
      <w:spacing w:after="0" w:line="240" w:lineRule="auto"/>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AF353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b">
    <w:name w:val="ОТСТУП"/>
    <w:basedOn w:val="a"/>
    <w:rsid w:val="00AF353F"/>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styleId="35">
    <w:name w:val="Body Text 3"/>
    <w:basedOn w:val="a"/>
    <w:link w:val="34"/>
    <w:semiHidden/>
    <w:unhideWhenUsed/>
    <w:rsid w:val="00AF353F"/>
    <w:pPr>
      <w:spacing w:after="120"/>
    </w:pPr>
    <w:rPr>
      <w:sz w:val="16"/>
      <w:szCs w:val="16"/>
      <w:lang w:eastAsia="ru-RU"/>
    </w:rPr>
  </w:style>
  <w:style w:type="character" w:customStyle="1" w:styleId="320">
    <w:name w:val="Основной текст 3 Знак2"/>
    <w:basedOn w:val="a0"/>
    <w:uiPriority w:val="99"/>
    <w:semiHidden/>
    <w:rsid w:val="00AF353F"/>
    <w:rPr>
      <w:sz w:val="16"/>
      <w:szCs w:val="16"/>
    </w:rPr>
  </w:style>
  <w:style w:type="table" w:customStyle="1" w:styleId="52">
    <w:name w:val="Сетка таблицы5"/>
    <w:basedOn w:val="a1"/>
    <w:next w:val="a6"/>
    <w:uiPriority w:val="5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Основной текст (2)_"/>
    <w:basedOn w:val="a0"/>
    <w:link w:val="2a"/>
    <w:rsid w:val="00AF353F"/>
    <w:rPr>
      <w:rFonts w:ascii="Times New Roman" w:eastAsia="Times New Roman" w:hAnsi="Times New Roman" w:cs="Times New Roman"/>
      <w:sz w:val="28"/>
      <w:szCs w:val="28"/>
      <w:shd w:val="clear" w:color="auto" w:fill="FFFFFF"/>
    </w:rPr>
  </w:style>
  <w:style w:type="character" w:customStyle="1" w:styleId="2Exact">
    <w:name w:val="Основной текст (2) Exact"/>
    <w:basedOn w:val="a0"/>
    <w:rsid w:val="00AF353F"/>
    <w:rPr>
      <w:rFonts w:ascii="Times New Roman" w:eastAsia="Times New Roman" w:hAnsi="Times New Roman" w:cs="Times New Roman"/>
      <w:b w:val="0"/>
      <w:bCs w:val="0"/>
      <w:i w:val="0"/>
      <w:iCs w:val="0"/>
      <w:smallCaps w:val="0"/>
      <w:strike w:val="0"/>
      <w:sz w:val="28"/>
      <w:szCs w:val="28"/>
      <w:u w:val="none"/>
    </w:rPr>
  </w:style>
  <w:style w:type="character" w:customStyle="1" w:styleId="4Exact">
    <w:name w:val="Основной текст (4) Exact"/>
    <w:basedOn w:val="a0"/>
    <w:link w:val="43"/>
    <w:rsid w:val="00AF353F"/>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7"/>
    <w:rsid w:val="00AF353F"/>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3"/>
    <w:rsid w:val="00AF353F"/>
    <w:rPr>
      <w:rFonts w:ascii="Impact" w:eastAsia="Impact" w:hAnsi="Impact" w:cs="Impact"/>
      <w:sz w:val="10"/>
      <w:szCs w:val="10"/>
      <w:shd w:val="clear" w:color="auto" w:fill="FFFFFF"/>
    </w:rPr>
  </w:style>
  <w:style w:type="paragraph" w:customStyle="1" w:styleId="2a">
    <w:name w:val="Основной текст (2)"/>
    <w:basedOn w:val="a"/>
    <w:link w:val="29"/>
    <w:rsid w:val="00AF353F"/>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3">
    <w:name w:val="Основной текст (4)"/>
    <w:basedOn w:val="a"/>
    <w:link w:val="4Exact"/>
    <w:rsid w:val="00AF353F"/>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7">
    <w:name w:val="Заголовок №3"/>
    <w:basedOn w:val="a"/>
    <w:link w:val="3Exact"/>
    <w:rsid w:val="00AF353F"/>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3">
    <w:name w:val="Основной текст (5)"/>
    <w:basedOn w:val="a"/>
    <w:link w:val="5Exact"/>
    <w:rsid w:val="00AF353F"/>
    <w:pPr>
      <w:widowControl w:val="0"/>
      <w:shd w:val="clear" w:color="auto" w:fill="FFFFFF"/>
      <w:spacing w:before="60" w:after="0" w:line="0" w:lineRule="atLeast"/>
    </w:pPr>
    <w:rPr>
      <w:rFonts w:ascii="Impact" w:eastAsia="Impact" w:hAnsi="Impact" w:cs="Impact"/>
      <w:sz w:val="10"/>
      <w:szCs w:val="10"/>
    </w:rPr>
  </w:style>
  <w:style w:type="character" w:customStyle="1" w:styleId="100">
    <w:name w:val="Основной текст (10)_"/>
    <w:basedOn w:val="a0"/>
    <w:link w:val="101"/>
    <w:locked/>
    <w:rsid w:val="00AF353F"/>
    <w:rPr>
      <w:rFonts w:ascii="Times New Roman" w:eastAsia="Times New Roman" w:hAnsi="Times New Roman" w:cs="Times New Roman"/>
      <w:b/>
      <w:bCs/>
      <w:sz w:val="26"/>
      <w:szCs w:val="26"/>
      <w:shd w:val="clear" w:color="auto" w:fill="FFFFFF"/>
    </w:rPr>
  </w:style>
  <w:style w:type="paragraph" w:customStyle="1" w:styleId="101">
    <w:name w:val="Основной текст (10)"/>
    <w:basedOn w:val="a"/>
    <w:link w:val="100"/>
    <w:rsid w:val="00AF353F"/>
    <w:pPr>
      <w:widowControl w:val="0"/>
      <w:shd w:val="clear" w:color="auto" w:fill="FFFFFF"/>
      <w:spacing w:after="300" w:line="325" w:lineRule="exact"/>
    </w:pPr>
    <w:rPr>
      <w:rFonts w:ascii="Times New Roman" w:eastAsia="Times New Roman" w:hAnsi="Times New Roman" w:cs="Times New Roman"/>
      <w:b/>
      <w:bCs/>
      <w:sz w:val="26"/>
      <w:szCs w:val="26"/>
    </w:rPr>
  </w:style>
  <w:style w:type="character" w:customStyle="1" w:styleId="110">
    <w:name w:val="Основной текст (11)_"/>
    <w:basedOn w:val="a0"/>
    <w:link w:val="111"/>
    <w:locked/>
    <w:rsid w:val="00AF353F"/>
    <w:rPr>
      <w:rFonts w:ascii="Times New Roman" w:eastAsia="Times New Roman" w:hAnsi="Times New Roman" w:cs="Times New Roman"/>
      <w:sz w:val="26"/>
      <w:szCs w:val="26"/>
      <w:shd w:val="clear" w:color="auto" w:fill="FFFFFF"/>
    </w:rPr>
  </w:style>
  <w:style w:type="paragraph" w:customStyle="1" w:styleId="111">
    <w:name w:val="Основной текст (11)"/>
    <w:basedOn w:val="a"/>
    <w:link w:val="110"/>
    <w:rsid w:val="00AF353F"/>
    <w:pPr>
      <w:widowControl w:val="0"/>
      <w:shd w:val="clear" w:color="auto" w:fill="FFFFFF"/>
      <w:spacing w:before="60" w:after="60" w:line="0" w:lineRule="atLeast"/>
      <w:ind w:hanging="340"/>
    </w:pPr>
    <w:rPr>
      <w:rFonts w:ascii="Times New Roman" w:eastAsia="Times New Roman" w:hAnsi="Times New Roman" w:cs="Times New Roman"/>
      <w:sz w:val="26"/>
      <w:szCs w:val="26"/>
    </w:rPr>
  </w:style>
  <w:style w:type="character" w:customStyle="1" w:styleId="120">
    <w:name w:val="Основной текст (12)_"/>
    <w:basedOn w:val="a0"/>
    <w:link w:val="121"/>
    <w:locked/>
    <w:rsid w:val="00AF353F"/>
    <w:rPr>
      <w:rFonts w:ascii="Times New Roman" w:eastAsia="Times New Roman" w:hAnsi="Times New Roman" w:cs="Times New Roman"/>
      <w:b/>
      <w:bCs/>
      <w:sz w:val="26"/>
      <w:szCs w:val="26"/>
      <w:shd w:val="clear" w:color="auto" w:fill="FFFFFF"/>
    </w:rPr>
  </w:style>
  <w:style w:type="paragraph" w:customStyle="1" w:styleId="121">
    <w:name w:val="Основной текст (12)"/>
    <w:basedOn w:val="a"/>
    <w:link w:val="120"/>
    <w:rsid w:val="00AF353F"/>
    <w:pPr>
      <w:widowControl w:val="0"/>
      <w:shd w:val="clear" w:color="auto" w:fill="FFFFFF"/>
      <w:spacing w:before="300" w:after="300" w:line="0" w:lineRule="atLeast"/>
    </w:pPr>
    <w:rPr>
      <w:rFonts w:ascii="Times New Roman" w:eastAsia="Times New Roman" w:hAnsi="Times New Roman" w:cs="Times New Roman"/>
      <w:b/>
      <w:bCs/>
      <w:sz w:val="26"/>
      <w:szCs w:val="26"/>
    </w:rPr>
  </w:style>
  <w:style w:type="numbering" w:customStyle="1" w:styleId="61">
    <w:name w:val="Нет списка6"/>
    <w:next w:val="a2"/>
    <w:uiPriority w:val="99"/>
    <w:semiHidden/>
    <w:unhideWhenUsed/>
    <w:rsid w:val="00AF353F"/>
  </w:style>
  <w:style w:type="paragraph" w:customStyle="1" w:styleId="Default">
    <w:name w:val="Default"/>
    <w:rsid w:val="00AF353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62">
    <w:name w:val="Сетка таблицы6"/>
    <w:basedOn w:val="a1"/>
    <w:next w:val="a6"/>
    <w:uiPriority w:val="3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2"/>
    <w:uiPriority w:val="99"/>
    <w:semiHidden/>
    <w:unhideWhenUsed/>
    <w:rsid w:val="00AF353F"/>
  </w:style>
  <w:style w:type="numbering" w:customStyle="1" w:styleId="112">
    <w:name w:val="Нет списка11"/>
    <w:next w:val="a2"/>
    <w:uiPriority w:val="99"/>
    <w:semiHidden/>
    <w:unhideWhenUsed/>
    <w:rsid w:val="00AF353F"/>
  </w:style>
  <w:style w:type="numbering" w:customStyle="1" w:styleId="1110">
    <w:name w:val="Нет списка111"/>
    <w:next w:val="a2"/>
    <w:semiHidden/>
    <w:unhideWhenUsed/>
    <w:rsid w:val="00AF353F"/>
  </w:style>
  <w:style w:type="paragraph" w:styleId="38">
    <w:name w:val="Body Text Indent 3"/>
    <w:basedOn w:val="a"/>
    <w:link w:val="39"/>
    <w:rsid w:val="00AF353F"/>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9">
    <w:name w:val="Основной текст с отступом 3 Знак"/>
    <w:basedOn w:val="a0"/>
    <w:link w:val="38"/>
    <w:rsid w:val="00AF353F"/>
    <w:rPr>
      <w:rFonts w:ascii="Times New Roman" w:eastAsia="Times New Roman" w:hAnsi="Times New Roman" w:cs="Times New Roman"/>
      <w:b/>
      <w:color w:val="000000"/>
      <w:sz w:val="28"/>
      <w:szCs w:val="24"/>
      <w:lang w:eastAsia="ru-RU"/>
    </w:rPr>
  </w:style>
  <w:style w:type="character" w:customStyle="1" w:styleId="FontStyle33">
    <w:name w:val="Font Style33"/>
    <w:rsid w:val="00AF353F"/>
    <w:rPr>
      <w:rFonts w:ascii="Times New Roman" w:hAnsi="Times New Roman" w:cs="Times New Roman"/>
      <w:sz w:val="24"/>
      <w:szCs w:val="24"/>
    </w:rPr>
  </w:style>
  <w:style w:type="character" w:customStyle="1" w:styleId="FontStyle35">
    <w:name w:val="Font Style35"/>
    <w:rsid w:val="00AF353F"/>
    <w:rPr>
      <w:rFonts w:ascii="Times New Roman" w:hAnsi="Times New Roman" w:cs="Times New Roman"/>
      <w:b/>
      <w:bCs/>
      <w:i/>
      <w:iCs/>
      <w:sz w:val="24"/>
      <w:szCs w:val="24"/>
    </w:rPr>
  </w:style>
  <w:style w:type="paragraph" w:styleId="affc">
    <w:name w:val="endnote text"/>
    <w:basedOn w:val="a"/>
    <w:link w:val="affd"/>
    <w:rsid w:val="00AF353F"/>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rsid w:val="00AF353F"/>
    <w:rPr>
      <w:rFonts w:ascii="Times New Roman" w:eastAsia="Times New Roman" w:hAnsi="Times New Roman" w:cs="Times New Roman"/>
      <w:sz w:val="20"/>
      <w:szCs w:val="20"/>
      <w:lang w:eastAsia="ru-RU"/>
    </w:rPr>
  </w:style>
  <w:style w:type="character" w:styleId="affe">
    <w:name w:val="endnote reference"/>
    <w:rsid w:val="00AF353F"/>
    <w:rPr>
      <w:vertAlign w:val="superscript"/>
    </w:rPr>
  </w:style>
  <w:style w:type="paragraph" w:customStyle="1" w:styleId="afff">
    <w:name w:val="Знак Знак Знак Знак"/>
    <w:basedOn w:val="a"/>
    <w:uiPriority w:val="99"/>
    <w:rsid w:val="00AF353F"/>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AF353F"/>
    <w:pPr>
      <w:spacing w:after="0" w:line="240" w:lineRule="auto"/>
      <w:ind w:firstLine="567"/>
      <w:jc w:val="both"/>
    </w:pPr>
    <w:rPr>
      <w:rFonts w:ascii="Arial" w:eastAsia="Times New Roman" w:hAnsi="Arial" w:cs="Arial"/>
      <w:sz w:val="24"/>
      <w:szCs w:val="24"/>
      <w:lang w:eastAsia="ru-RU"/>
    </w:rPr>
  </w:style>
  <w:style w:type="character" w:customStyle="1" w:styleId="19">
    <w:name w:val="Нижний колонтитул Знак1"/>
    <w:basedOn w:val="a0"/>
    <w:uiPriority w:val="99"/>
    <w:semiHidden/>
    <w:rsid w:val="00AF353F"/>
  </w:style>
  <w:style w:type="character" w:customStyle="1" w:styleId="1a">
    <w:name w:val="Основной текст Знак1"/>
    <w:aliases w:val="Основной текст1 Знак"/>
    <w:basedOn w:val="a0"/>
    <w:uiPriority w:val="99"/>
    <w:semiHidden/>
    <w:rsid w:val="00AF353F"/>
  </w:style>
  <w:style w:type="character" w:customStyle="1" w:styleId="1b">
    <w:name w:val="Текст выноски Знак1"/>
    <w:basedOn w:val="a0"/>
    <w:uiPriority w:val="99"/>
    <w:semiHidden/>
    <w:rsid w:val="00AF353F"/>
    <w:rPr>
      <w:rFonts w:ascii="Tahoma" w:hAnsi="Tahoma" w:cs="Tahoma"/>
      <w:sz w:val="16"/>
      <w:szCs w:val="16"/>
    </w:rPr>
  </w:style>
  <w:style w:type="numbering" w:customStyle="1" w:styleId="122">
    <w:name w:val="Нет списка12"/>
    <w:next w:val="a2"/>
    <w:semiHidden/>
    <w:unhideWhenUsed/>
    <w:rsid w:val="00AF353F"/>
  </w:style>
  <w:style w:type="numbering" w:customStyle="1" w:styleId="130">
    <w:name w:val="Нет списка13"/>
    <w:next w:val="a2"/>
    <w:semiHidden/>
    <w:unhideWhenUsed/>
    <w:rsid w:val="00AF353F"/>
  </w:style>
  <w:style w:type="numbering" w:customStyle="1" w:styleId="140">
    <w:name w:val="Нет списка14"/>
    <w:next w:val="a2"/>
    <w:semiHidden/>
    <w:unhideWhenUsed/>
    <w:rsid w:val="00AF353F"/>
  </w:style>
  <w:style w:type="paragraph" w:customStyle="1" w:styleId="1c">
    <w:name w:val="Знак Знак1 Знак"/>
    <w:basedOn w:val="a"/>
    <w:rsid w:val="00AF353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Знак Знак Знак Знак Знак Знак Знак Знак Знак Знак Знак Знак Знак Знак Знак Знак Знак Знак"/>
    <w:basedOn w:val="a"/>
    <w:rsid w:val="00AF353F"/>
    <w:pPr>
      <w:keepLines/>
      <w:spacing w:after="160" w:line="240" w:lineRule="exact"/>
    </w:pPr>
    <w:rPr>
      <w:rFonts w:ascii="Verdana" w:eastAsia="MS Mincho" w:hAnsi="Verdana" w:cs="Franklin Gothic Book"/>
      <w:sz w:val="20"/>
      <w:szCs w:val="20"/>
      <w:lang w:val="en-US"/>
    </w:rPr>
  </w:style>
  <w:style w:type="paragraph" w:customStyle="1" w:styleId="1d">
    <w:name w:val="Название1"/>
    <w:rsid w:val="00AF353F"/>
    <w:pPr>
      <w:spacing w:after="0" w:line="240" w:lineRule="auto"/>
      <w:jc w:val="center"/>
    </w:pPr>
    <w:rPr>
      <w:rFonts w:ascii="Arial" w:eastAsia="Times New Roman" w:hAnsi="Arial" w:cs="Times New Roman"/>
      <w:sz w:val="24"/>
      <w:szCs w:val="20"/>
      <w:lang w:eastAsia="ru-RU"/>
    </w:rPr>
  </w:style>
  <w:style w:type="paragraph" w:customStyle="1" w:styleId="212">
    <w:name w:val="Заголовок 21"/>
    <w:basedOn w:val="28"/>
    <w:next w:val="28"/>
    <w:rsid w:val="00AF353F"/>
    <w:pPr>
      <w:keepNext/>
      <w:jc w:val="center"/>
      <w:outlineLvl w:val="1"/>
    </w:pPr>
    <w:rPr>
      <w:rFonts w:ascii="Arial" w:hAnsi="Arial"/>
      <w:sz w:val="24"/>
    </w:rPr>
  </w:style>
  <w:style w:type="paragraph" w:customStyle="1" w:styleId="2b">
    <w:name w:val="Основной текст2"/>
    <w:rsid w:val="00AF353F"/>
    <w:pPr>
      <w:tabs>
        <w:tab w:val="left" w:pos="709"/>
      </w:tabs>
      <w:spacing w:after="0" w:line="240" w:lineRule="auto"/>
      <w:jc w:val="both"/>
    </w:pPr>
    <w:rPr>
      <w:rFonts w:ascii="Arial" w:eastAsia="Times New Roman" w:hAnsi="Arial" w:cs="Times New Roman"/>
      <w:sz w:val="24"/>
      <w:szCs w:val="20"/>
      <w:lang w:eastAsia="ru-RU"/>
    </w:rPr>
  </w:style>
  <w:style w:type="table" w:customStyle="1" w:styleId="113">
    <w:name w:val="Сетка таблицы11"/>
    <w:basedOn w:val="a1"/>
    <w:next w:val="a6"/>
    <w:uiPriority w:val="59"/>
    <w:rsid w:val="00AF353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AF353F"/>
  </w:style>
  <w:style w:type="numbering" w:customStyle="1" w:styleId="150">
    <w:name w:val="Нет списка15"/>
    <w:next w:val="a2"/>
    <w:semiHidden/>
    <w:unhideWhenUsed/>
    <w:rsid w:val="00AF353F"/>
  </w:style>
  <w:style w:type="paragraph" w:customStyle="1" w:styleId="xl65">
    <w:name w:val="xl65"/>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AF353F"/>
    <w:pPr>
      <w:pBdr>
        <w:top w:val="single" w:sz="4" w:space="0" w:color="000000"/>
        <w:left w:val="single" w:sz="4" w:space="0" w:color="000000"/>
        <w:bottom w:val="double" w:sz="6"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AF353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F353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AF353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AF353F"/>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F353F"/>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AF353F"/>
    <w:pPr>
      <w:pBdr>
        <w:top w:val="single" w:sz="8"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AF353F"/>
    <w:pPr>
      <w:pBdr>
        <w:top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AF353F"/>
    <w:pPr>
      <w:pBdr>
        <w:top w:val="single" w:sz="8"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F353F"/>
    <w:pPr>
      <w:pBdr>
        <w:top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F353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AF353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AF353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F353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AF353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F353F"/>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9">
    <w:name w:val="Нет списка9"/>
    <w:next w:val="a2"/>
    <w:uiPriority w:val="99"/>
    <w:semiHidden/>
    <w:rsid w:val="00AF353F"/>
  </w:style>
  <w:style w:type="character" w:customStyle="1" w:styleId="63">
    <w:name w:val="Знак Знак6"/>
    <w:rsid w:val="00AF353F"/>
    <w:rPr>
      <w:sz w:val="24"/>
    </w:rPr>
  </w:style>
  <w:style w:type="character" w:customStyle="1" w:styleId="80">
    <w:name w:val="Знак Знак8"/>
    <w:rsid w:val="00AF353F"/>
    <w:rPr>
      <w:sz w:val="24"/>
    </w:rPr>
  </w:style>
  <w:style w:type="numbering" w:customStyle="1" w:styleId="102">
    <w:name w:val="Нет списка10"/>
    <w:next w:val="a2"/>
    <w:semiHidden/>
    <w:rsid w:val="00AF353F"/>
  </w:style>
  <w:style w:type="paragraph" w:customStyle="1" w:styleId="114">
    <w:name w:val="Знак Знак11"/>
    <w:basedOn w:val="a"/>
    <w:rsid w:val="00AF353F"/>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72">
    <w:name w:val="Сетка таблицы7"/>
    <w:basedOn w:val="a1"/>
    <w:uiPriority w:val="59"/>
    <w:rsid w:val="00AF353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rsid w:val="00AF353F"/>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AF353F"/>
    <w:rPr>
      <w:rFonts w:ascii="Times New Roman" w:hAnsi="Times New Roman" w:cs="Times New Roman" w:hint="default"/>
      <w:sz w:val="24"/>
      <w:szCs w:val="24"/>
    </w:rPr>
  </w:style>
  <w:style w:type="paragraph" w:customStyle="1" w:styleId="Style5">
    <w:name w:val="Style5"/>
    <w:basedOn w:val="a"/>
    <w:uiPriority w:val="99"/>
    <w:rsid w:val="00AF353F"/>
    <w:pPr>
      <w:widowControl w:val="0"/>
      <w:autoSpaceDE w:val="0"/>
      <w:autoSpaceDN w:val="0"/>
      <w:adjustRightInd w:val="0"/>
      <w:spacing w:after="0" w:line="451" w:lineRule="exact"/>
      <w:ind w:firstLine="854"/>
      <w:jc w:val="both"/>
    </w:pPr>
    <w:rPr>
      <w:rFonts w:ascii="Times New Roman" w:eastAsia="Times New Roman" w:hAnsi="Times New Roman" w:cs="Times New Roman"/>
      <w:sz w:val="24"/>
      <w:szCs w:val="24"/>
      <w:lang w:eastAsia="ru-RU"/>
    </w:rPr>
  </w:style>
  <w:style w:type="table" w:customStyle="1" w:styleId="220">
    <w:name w:val="Сетка таблицы22"/>
    <w:basedOn w:val="a1"/>
    <w:next w:val="a6"/>
    <w:rsid w:val="00AF3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6"/>
    <w:uiPriority w:val="5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basedOn w:val="a1"/>
    <w:next w:val="a6"/>
    <w:uiPriority w:val="59"/>
    <w:rsid w:val="00AF353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6"/>
    <w:uiPriority w:val="59"/>
    <w:rsid w:val="00AF353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paragraph" w:styleId="1">
    <w:name w:val="heading 1"/>
    <w:basedOn w:val="a"/>
    <w:next w:val="a"/>
    <w:link w:val="10"/>
    <w:qFormat/>
    <w:rsid w:val="00AF353F"/>
    <w:pPr>
      <w:spacing w:before="240" w:after="60" w:line="240" w:lineRule="auto"/>
      <w:outlineLvl w:val="0"/>
    </w:pPr>
    <w:rPr>
      <w:rFonts w:ascii="Arial" w:eastAsia="Arial" w:hAnsi="Arial" w:cs="Arial"/>
      <w:b/>
      <w:bCs/>
      <w:color w:val="000000"/>
      <w:sz w:val="32"/>
      <w:szCs w:val="32"/>
      <w:lang w:eastAsia="ru-RU"/>
    </w:rPr>
  </w:style>
  <w:style w:type="paragraph" w:styleId="2">
    <w:name w:val="heading 2"/>
    <w:basedOn w:val="a"/>
    <w:next w:val="a"/>
    <w:link w:val="20"/>
    <w:qFormat/>
    <w:rsid w:val="00AF353F"/>
    <w:pPr>
      <w:spacing w:after="0" w:line="240" w:lineRule="auto"/>
      <w:jc w:val="center"/>
      <w:outlineLvl w:val="1"/>
    </w:pPr>
    <w:rPr>
      <w:rFonts w:ascii="Times New Roman" w:eastAsia="Times New Roman" w:hAnsi="Times New Roman" w:cs="Times New Roman"/>
      <w:color w:val="000000"/>
      <w:sz w:val="28"/>
      <w:szCs w:val="28"/>
      <w:lang w:eastAsia="ru-RU"/>
    </w:rPr>
  </w:style>
  <w:style w:type="paragraph" w:styleId="3">
    <w:name w:val="heading 3"/>
    <w:basedOn w:val="a"/>
    <w:next w:val="a"/>
    <w:link w:val="30"/>
    <w:qFormat/>
    <w:rsid w:val="00AF353F"/>
    <w:pPr>
      <w:keepNext/>
      <w:tabs>
        <w:tab w:val="left" w:pos="2304"/>
      </w:tabs>
      <w:spacing w:after="0" w:line="240" w:lineRule="auto"/>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AF353F"/>
    <w:pPr>
      <w:spacing w:before="240" w:after="60" w:line="240" w:lineRule="auto"/>
      <w:outlineLvl w:val="3"/>
    </w:pPr>
    <w:rPr>
      <w:rFonts w:ascii="Times New Roman" w:eastAsia="Times New Roman" w:hAnsi="Times New Roman" w:cs="Times New Roman"/>
      <w:b/>
      <w:bCs/>
      <w:color w:val="000000"/>
      <w:sz w:val="28"/>
      <w:szCs w:val="28"/>
      <w:lang w:eastAsia="ru-RU"/>
    </w:rPr>
  </w:style>
  <w:style w:type="paragraph" w:styleId="5">
    <w:name w:val="heading 5"/>
    <w:basedOn w:val="a"/>
    <w:next w:val="a"/>
    <w:link w:val="50"/>
    <w:qFormat/>
    <w:rsid w:val="00AF353F"/>
    <w:pPr>
      <w:spacing w:after="0" w:line="240" w:lineRule="auto"/>
      <w:ind w:firstLine="709"/>
      <w:jc w:val="right"/>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qFormat/>
    <w:rsid w:val="00AF353F"/>
    <w:pPr>
      <w:spacing w:after="0" w:line="240" w:lineRule="auto"/>
      <w:outlineLvl w:val="5"/>
    </w:pPr>
    <w:rPr>
      <w:rFonts w:ascii="Times New Roman" w:eastAsia="Times New Roman" w:hAnsi="Times New Roman" w:cs="Times New Roman"/>
      <w:color w:val="000000"/>
      <w:sz w:val="28"/>
      <w:szCs w:val="28"/>
      <w:lang w:eastAsia="ru-RU"/>
    </w:rPr>
  </w:style>
  <w:style w:type="paragraph" w:styleId="7">
    <w:name w:val="heading 7"/>
    <w:basedOn w:val="a"/>
    <w:next w:val="a"/>
    <w:link w:val="70"/>
    <w:qFormat/>
    <w:rsid w:val="00AF353F"/>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353F"/>
    <w:rPr>
      <w:rFonts w:ascii="Arial" w:eastAsia="Arial" w:hAnsi="Arial" w:cs="Arial"/>
      <w:b/>
      <w:bCs/>
      <w:color w:val="000000"/>
      <w:sz w:val="32"/>
      <w:szCs w:val="32"/>
      <w:lang w:eastAsia="ru-RU"/>
    </w:rPr>
  </w:style>
  <w:style w:type="character" w:customStyle="1" w:styleId="20">
    <w:name w:val="Заголовок 2 Знак"/>
    <w:basedOn w:val="a0"/>
    <w:link w:val="2"/>
    <w:rsid w:val="00AF353F"/>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AF353F"/>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AF353F"/>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AF353F"/>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AF353F"/>
    <w:rPr>
      <w:rFonts w:ascii="Times New Roman" w:eastAsia="Times New Roman" w:hAnsi="Times New Roman" w:cs="Times New Roman"/>
      <w:color w:val="000000"/>
      <w:sz w:val="28"/>
      <w:szCs w:val="28"/>
      <w:lang w:eastAsia="ru-RU"/>
    </w:rPr>
  </w:style>
  <w:style w:type="character" w:customStyle="1" w:styleId="70">
    <w:name w:val="Заголовок 7 Знак"/>
    <w:basedOn w:val="a0"/>
    <w:link w:val="7"/>
    <w:rsid w:val="00AF353F"/>
    <w:rPr>
      <w:rFonts w:ascii="Times New Roman" w:eastAsia="Times New Roman" w:hAnsi="Times New Roman" w:cs="Times New Roman"/>
      <w:b/>
      <w:sz w:val="26"/>
      <w:szCs w:val="24"/>
      <w:lang w:eastAsia="ru-RU"/>
    </w:rPr>
  </w:style>
  <w:style w:type="paragraph" w:styleId="a3">
    <w:name w:val="List Paragraph"/>
    <w:basedOn w:val="a"/>
    <w:uiPriority w:val="34"/>
    <w:qFormat/>
    <w:rsid w:val="00AF353F"/>
    <w:pPr>
      <w:spacing w:after="0" w:line="240" w:lineRule="auto"/>
      <w:ind w:left="708"/>
    </w:pPr>
    <w:rPr>
      <w:rFonts w:ascii="Times New Roman" w:eastAsia="Times New Roman" w:hAnsi="Times New Roman" w:cs="Times New Roman"/>
      <w:color w:val="000000"/>
      <w:sz w:val="28"/>
      <w:szCs w:val="28"/>
      <w:lang w:eastAsia="ru-RU"/>
    </w:rPr>
  </w:style>
  <w:style w:type="paragraph" w:customStyle="1" w:styleId="31">
    <w:name w:val="Знак Знак3"/>
    <w:basedOn w:val="a"/>
    <w:rsid w:val="00AF353F"/>
    <w:pPr>
      <w:spacing w:after="160" w:line="240" w:lineRule="exact"/>
    </w:pPr>
    <w:rPr>
      <w:rFonts w:ascii="Verdana" w:eastAsia="Times New Roman" w:hAnsi="Verdana" w:cs="Verdana"/>
      <w:sz w:val="20"/>
      <w:szCs w:val="20"/>
      <w:lang w:val="en-US"/>
    </w:rPr>
  </w:style>
  <w:style w:type="numbering" w:customStyle="1" w:styleId="11">
    <w:name w:val="Нет списка1"/>
    <w:next w:val="a2"/>
    <w:uiPriority w:val="99"/>
    <w:semiHidden/>
    <w:unhideWhenUsed/>
    <w:rsid w:val="00AF353F"/>
  </w:style>
  <w:style w:type="paragraph" w:customStyle="1" w:styleId="ConsPlusNormal">
    <w:name w:val="ConsPlusNormal"/>
    <w:link w:val="ConsPlusNormal0"/>
    <w:rsid w:val="00AF35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AF353F"/>
    <w:rPr>
      <w:color w:val="0000FF"/>
      <w:u w:val="single"/>
    </w:rPr>
  </w:style>
  <w:style w:type="character" w:customStyle="1" w:styleId="apple-style-span">
    <w:name w:val="apple-style-span"/>
    <w:rsid w:val="00AF353F"/>
  </w:style>
  <w:style w:type="paragraph" w:customStyle="1" w:styleId="ConsPlusTitle">
    <w:name w:val="ConsPlusTitle"/>
    <w:rsid w:val="00AF353F"/>
    <w:pPr>
      <w:suppressAutoHyphens/>
      <w:autoSpaceDE w:val="0"/>
      <w:spacing w:after="0" w:line="240" w:lineRule="auto"/>
    </w:pPr>
    <w:rPr>
      <w:rFonts w:ascii="Arial" w:eastAsia="Arial" w:hAnsi="Arial" w:cs="Arial"/>
      <w:b/>
      <w:bCs/>
      <w:sz w:val="20"/>
      <w:szCs w:val="20"/>
      <w:lang w:eastAsia="ar-SA"/>
    </w:rPr>
  </w:style>
  <w:style w:type="paragraph" w:styleId="a5">
    <w:name w:val="Normal (Web)"/>
    <w:basedOn w:val="a"/>
    <w:rsid w:val="00AF35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AF35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rsid w:val="00AF35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unhideWhenUsed/>
    <w:rsid w:val="00AF353F"/>
    <w:rPr>
      <w:color w:val="800080"/>
      <w:u w:val="single"/>
    </w:rPr>
  </w:style>
  <w:style w:type="paragraph" w:styleId="a7">
    <w:name w:val="annotation text"/>
    <w:basedOn w:val="a"/>
    <w:link w:val="a8"/>
    <w:rsid w:val="00AF353F"/>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rsid w:val="00AF353F"/>
    <w:rPr>
      <w:rFonts w:ascii="Times New Roman" w:eastAsia="Times New Roman" w:hAnsi="Times New Roman" w:cs="Times New Roman"/>
      <w:sz w:val="20"/>
      <w:szCs w:val="20"/>
      <w:lang w:eastAsia="ru-RU"/>
    </w:rPr>
  </w:style>
  <w:style w:type="paragraph" w:styleId="a9">
    <w:name w:val="annotation subject"/>
    <w:basedOn w:val="a7"/>
    <w:next w:val="a7"/>
    <w:link w:val="aa"/>
    <w:rsid w:val="00AF353F"/>
    <w:rPr>
      <w:b/>
      <w:bCs/>
    </w:rPr>
  </w:style>
  <w:style w:type="character" w:customStyle="1" w:styleId="aa">
    <w:name w:val="Тема примечания Знак"/>
    <w:basedOn w:val="a8"/>
    <w:link w:val="a9"/>
    <w:rsid w:val="00AF353F"/>
    <w:rPr>
      <w:rFonts w:ascii="Times New Roman" w:eastAsia="Times New Roman" w:hAnsi="Times New Roman" w:cs="Times New Roman"/>
      <w:b/>
      <w:bCs/>
      <w:sz w:val="20"/>
      <w:szCs w:val="20"/>
      <w:lang w:eastAsia="ru-RU"/>
    </w:rPr>
  </w:style>
  <w:style w:type="paragraph" w:styleId="ab">
    <w:name w:val="Balloon Text"/>
    <w:basedOn w:val="a"/>
    <w:link w:val="ac"/>
    <w:rsid w:val="00AF353F"/>
    <w:pPr>
      <w:spacing w:before="100" w:beforeAutospacing="1"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AF353F"/>
    <w:rPr>
      <w:rFonts w:ascii="Tahoma" w:eastAsia="Times New Roman" w:hAnsi="Tahoma" w:cs="Tahoma"/>
      <w:sz w:val="16"/>
      <w:szCs w:val="16"/>
      <w:lang w:eastAsia="ru-RU"/>
    </w:rPr>
  </w:style>
  <w:style w:type="character" w:styleId="ad">
    <w:name w:val="annotation reference"/>
    <w:rsid w:val="00AF353F"/>
    <w:rPr>
      <w:sz w:val="16"/>
      <w:szCs w:val="16"/>
    </w:rPr>
  </w:style>
  <w:style w:type="paragraph" w:styleId="ae">
    <w:name w:val="header"/>
    <w:aliases w:val=" Знак"/>
    <w:basedOn w:val="a"/>
    <w:link w:val="af"/>
    <w:rsid w:val="00AF353F"/>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aliases w:val=" Знак Знак"/>
    <w:basedOn w:val="a0"/>
    <w:link w:val="ae"/>
    <w:rsid w:val="00AF353F"/>
    <w:rPr>
      <w:rFonts w:ascii="Arial" w:eastAsia="Times New Roman" w:hAnsi="Arial" w:cs="Arial"/>
      <w:sz w:val="20"/>
      <w:szCs w:val="20"/>
      <w:lang w:eastAsia="ru-RU"/>
    </w:rPr>
  </w:style>
  <w:style w:type="paragraph" w:styleId="af0">
    <w:name w:val="caption"/>
    <w:basedOn w:val="a"/>
    <w:next w:val="a"/>
    <w:qFormat/>
    <w:rsid w:val="00AF353F"/>
    <w:pPr>
      <w:autoSpaceDE w:val="0"/>
      <w:autoSpaceDN w:val="0"/>
      <w:spacing w:after="0" w:line="240" w:lineRule="atLeast"/>
      <w:ind w:right="40"/>
      <w:jc w:val="center"/>
    </w:pPr>
    <w:rPr>
      <w:rFonts w:ascii="Times New Roman" w:eastAsia="Times New Roman" w:hAnsi="Times New Roman" w:cs="Times New Roman"/>
      <w:b/>
      <w:bCs/>
      <w:sz w:val="24"/>
      <w:szCs w:val="28"/>
      <w:lang w:eastAsia="ru-RU"/>
    </w:rPr>
  </w:style>
  <w:style w:type="paragraph" w:styleId="af1">
    <w:name w:val="Body Text Indent"/>
    <w:basedOn w:val="a"/>
    <w:link w:val="af2"/>
    <w:uiPriority w:val="99"/>
    <w:rsid w:val="00AF353F"/>
    <w:pPr>
      <w:autoSpaceDE w:val="0"/>
      <w:autoSpaceDN w:val="0"/>
      <w:spacing w:after="0" w:line="240" w:lineRule="auto"/>
      <w:ind w:firstLine="709"/>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0"/>
    <w:link w:val="af1"/>
    <w:uiPriority w:val="99"/>
    <w:rsid w:val="00AF353F"/>
    <w:rPr>
      <w:rFonts w:ascii="Times New Roman" w:eastAsia="Times New Roman" w:hAnsi="Times New Roman" w:cs="Times New Roman"/>
      <w:sz w:val="28"/>
      <w:szCs w:val="28"/>
      <w:lang w:eastAsia="ru-RU"/>
    </w:rPr>
  </w:style>
  <w:style w:type="paragraph" w:styleId="21">
    <w:name w:val="Body Text 2"/>
    <w:basedOn w:val="a"/>
    <w:link w:val="22"/>
    <w:rsid w:val="00AF353F"/>
    <w:pPr>
      <w:widowControl w:val="0"/>
      <w:autoSpaceDE w:val="0"/>
      <w:autoSpaceDN w:val="0"/>
      <w:adjustRightInd w:val="0"/>
      <w:spacing w:after="120" w:line="480" w:lineRule="auto"/>
    </w:pPr>
    <w:rPr>
      <w:rFonts w:ascii="Arial" w:eastAsia="Times New Roman" w:hAnsi="Arial" w:cs="Arial"/>
      <w:sz w:val="20"/>
      <w:szCs w:val="20"/>
      <w:lang w:eastAsia="ru-RU"/>
    </w:rPr>
  </w:style>
  <w:style w:type="character" w:customStyle="1" w:styleId="22">
    <w:name w:val="Основной текст 2 Знак"/>
    <w:basedOn w:val="a0"/>
    <w:link w:val="21"/>
    <w:rsid w:val="00AF353F"/>
    <w:rPr>
      <w:rFonts w:ascii="Arial" w:eastAsia="Times New Roman" w:hAnsi="Arial" w:cs="Arial"/>
      <w:sz w:val="20"/>
      <w:szCs w:val="20"/>
      <w:lang w:eastAsia="ru-RU"/>
    </w:rPr>
  </w:style>
  <w:style w:type="paragraph" w:styleId="af3">
    <w:name w:val="Revision"/>
    <w:hidden/>
    <w:uiPriority w:val="99"/>
    <w:semiHidden/>
    <w:rsid w:val="00AF353F"/>
    <w:pPr>
      <w:spacing w:after="0" w:line="240" w:lineRule="auto"/>
    </w:pPr>
    <w:rPr>
      <w:rFonts w:ascii="Times New Roman" w:eastAsia="Times New Roman" w:hAnsi="Times New Roman" w:cs="Times New Roman"/>
      <w:sz w:val="28"/>
      <w:szCs w:val="28"/>
      <w:lang w:eastAsia="ru-RU"/>
    </w:rPr>
  </w:style>
  <w:style w:type="character" w:customStyle="1" w:styleId="af4">
    <w:name w:val="Гипертекстовая ссылка"/>
    <w:uiPriority w:val="99"/>
    <w:rsid w:val="00AF353F"/>
    <w:rPr>
      <w:color w:val="008000"/>
    </w:rPr>
  </w:style>
  <w:style w:type="paragraph" w:styleId="af5">
    <w:name w:val="footnote text"/>
    <w:basedOn w:val="a"/>
    <w:link w:val="af6"/>
    <w:rsid w:val="00AF353F"/>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AF353F"/>
    <w:rPr>
      <w:rFonts w:ascii="Times New Roman" w:eastAsia="Times New Roman" w:hAnsi="Times New Roman" w:cs="Times New Roman"/>
      <w:sz w:val="20"/>
      <w:szCs w:val="20"/>
      <w:lang w:eastAsia="ru-RU"/>
    </w:rPr>
  </w:style>
  <w:style w:type="character" w:styleId="af7">
    <w:name w:val="footnote reference"/>
    <w:uiPriority w:val="99"/>
    <w:rsid w:val="00AF353F"/>
    <w:rPr>
      <w:vertAlign w:val="superscript"/>
    </w:rPr>
  </w:style>
  <w:style w:type="paragraph" w:styleId="af8">
    <w:name w:val="footer"/>
    <w:basedOn w:val="a"/>
    <w:link w:val="af9"/>
    <w:rsid w:val="00AF353F"/>
    <w:pPr>
      <w:tabs>
        <w:tab w:val="center" w:pos="4677"/>
        <w:tab w:val="right" w:pos="9355"/>
      </w:tabs>
      <w:spacing w:before="100" w:beforeAutospacing="1" w:after="0" w:line="240" w:lineRule="auto"/>
    </w:pPr>
    <w:rPr>
      <w:rFonts w:ascii="Times New Roman" w:eastAsia="Times New Roman" w:hAnsi="Times New Roman" w:cs="Times New Roman"/>
      <w:sz w:val="28"/>
      <w:szCs w:val="28"/>
      <w:lang w:eastAsia="ru-RU"/>
    </w:rPr>
  </w:style>
  <w:style w:type="character" w:customStyle="1" w:styleId="af9">
    <w:name w:val="Нижний колонтитул Знак"/>
    <w:basedOn w:val="a0"/>
    <w:link w:val="af8"/>
    <w:rsid w:val="00AF353F"/>
    <w:rPr>
      <w:rFonts w:ascii="Times New Roman" w:eastAsia="Times New Roman" w:hAnsi="Times New Roman" w:cs="Times New Roman"/>
      <w:sz w:val="28"/>
      <w:szCs w:val="28"/>
      <w:lang w:eastAsia="ru-RU"/>
    </w:rPr>
  </w:style>
  <w:style w:type="character" w:styleId="afa">
    <w:name w:val="FollowedHyperlink"/>
    <w:basedOn w:val="a0"/>
    <w:uiPriority w:val="99"/>
    <w:unhideWhenUsed/>
    <w:rsid w:val="00AF353F"/>
    <w:rPr>
      <w:color w:val="800080" w:themeColor="followedHyperlink"/>
      <w:u w:val="single"/>
    </w:rPr>
  </w:style>
  <w:style w:type="numbering" w:customStyle="1" w:styleId="23">
    <w:name w:val="Нет списка2"/>
    <w:next w:val="a2"/>
    <w:uiPriority w:val="99"/>
    <w:semiHidden/>
    <w:unhideWhenUsed/>
    <w:rsid w:val="00AF353F"/>
  </w:style>
  <w:style w:type="table" w:customStyle="1" w:styleId="13">
    <w:name w:val="Сетка таблицы1"/>
    <w:basedOn w:val="a1"/>
    <w:next w:val="a6"/>
    <w:uiPriority w:val="59"/>
    <w:rsid w:val="00AF353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6"/>
    <w:uiPriority w:val="5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AF353F"/>
    <w:pPr>
      <w:spacing w:after="160" w:line="240" w:lineRule="exact"/>
      <w:jc w:val="both"/>
    </w:pPr>
    <w:rPr>
      <w:rFonts w:ascii="Times New Roman" w:eastAsia="Calibri" w:hAnsi="Times New Roman" w:cs="Times New Roman"/>
      <w:sz w:val="20"/>
      <w:szCs w:val="20"/>
      <w:lang w:eastAsia="zh-CN"/>
    </w:rPr>
  </w:style>
  <w:style w:type="paragraph" w:customStyle="1" w:styleId="ConsNormal">
    <w:name w:val="ConsNormal"/>
    <w:rsid w:val="00AF353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F353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AF353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c">
    <w:name w:val="Обычный текст"/>
    <w:basedOn w:val="a"/>
    <w:rsid w:val="00AF353F"/>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Char">
    <w:name w:val="Char Знак Знак"/>
    <w:basedOn w:val="a"/>
    <w:rsid w:val="00AF353F"/>
    <w:pPr>
      <w:widowControl w:val="0"/>
      <w:adjustRightInd w:val="0"/>
      <w:spacing w:after="160" w:line="240" w:lineRule="exact"/>
      <w:jc w:val="right"/>
    </w:pPr>
    <w:rPr>
      <w:rFonts w:ascii="Calibri" w:eastAsia="Calibri" w:hAnsi="Calibri" w:cs="Times New Roman"/>
      <w:sz w:val="20"/>
      <w:szCs w:val="20"/>
      <w:lang w:val="en-GB"/>
    </w:rPr>
  </w:style>
  <w:style w:type="character" w:styleId="afd">
    <w:name w:val="page number"/>
    <w:basedOn w:val="a0"/>
    <w:rsid w:val="00AF353F"/>
  </w:style>
  <w:style w:type="table" w:customStyle="1" w:styleId="210">
    <w:name w:val="Сетка таблицы21"/>
    <w:basedOn w:val="a1"/>
    <w:next w:val="a6"/>
    <w:rsid w:val="00AF3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AF353F"/>
  </w:style>
  <w:style w:type="character" w:customStyle="1" w:styleId="apple-converted-space">
    <w:name w:val="apple-converted-space"/>
    <w:rsid w:val="00AF353F"/>
  </w:style>
  <w:style w:type="paragraph" w:styleId="afe">
    <w:name w:val="Body Text"/>
    <w:aliases w:val="Основной текст1"/>
    <w:basedOn w:val="a"/>
    <w:link w:val="aff"/>
    <w:rsid w:val="00AF353F"/>
    <w:pPr>
      <w:spacing w:after="0" w:line="360" w:lineRule="auto"/>
      <w:jc w:val="both"/>
    </w:pPr>
    <w:rPr>
      <w:rFonts w:ascii="Times New Roman" w:eastAsia="Times New Roman" w:hAnsi="Times New Roman" w:cs="Times New Roman"/>
      <w:sz w:val="28"/>
      <w:szCs w:val="28"/>
      <w:lang w:eastAsia="ar-SA"/>
    </w:rPr>
  </w:style>
  <w:style w:type="character" w:customStyle="1" w:styleId="aff">
    <w:name w:val="Основной текст Знак"/>
    <w:aliases w:val="Основной текст1 Знак1"/>
    <w:basedOn w:val="a0"/>
    <w:link w:val="afe"/>
    <w:rsid w:val="00AF353F"/>
    <w:rPr>
      <w:rFonts w:ascii="Times New Roman" w:eastAsia="Times New Roman" w:hAnsi="Times New Roman" w:cs="Times New Roman"/>
      <w:sz w:val="28"/>
      <w:szCs w:val="28"/>
      <w:lang w:eastAsia="ar-SA"/>
    </w:rPr>
  </w:style>
  <w:style w:type="paragraph" w:customStyle="1" w:styleId="14">
    <w:name w:val="Без интервала1"/>
    <w:uiPriority w:val="99"/>
    <w:qFormat/>
    <w:rsid w:val="00AF353F"/>
    <w:pPr>
      <w:spacing w:after="0" w:line="240" w:lineRule="auto"/>
    </w:pPr>
    <w:rPr>
      <w:rFonts w:ascii="Calibri" w:eastAsia="Calibri" w:hAnsi="Calibri" w:cs="Calibri"/>
      <w:sz w:val="28"/>
      <w:szCs w:val="28"/>
    </w:rPr>
  </w:style>
  <w:style w:type="table" w:customStyle="1" w:styleId="33">
    <w:name w:val="Сетка таблицы3"/>
    <w:basedOn w:val="a1"/>
    <w:next w:val="a6"/>
    <w:rsid w:val="00AF3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AF353F"/>
  </w:style>
  <w:style w:type="paragraph" w:customStyle="1" w:styleId="Char0">
    <w:name w:val="Char"/>
    <w:basedOn w:val="a"/>
    <w:rsid w:val="00AF353F"/>
    <w:pPr>
      <w:keepLines/>
      <w:spacing w:after="160" w:line="240" w:lineRule="exact"/>
    </w:pPr>
    <w:rPr>
      <w:rFonts w:ascii="Verdana" w:eastAsia="MS Mincho" w:hAnsi="Verdana" w:cs="Franklin Gothic Book"/>
      <w:sz w:val="20"/>
      <w:szCs w:val="20"/>
      <w:lang w:val="en-US"/>
    </w:rPr>
  </w:style>
  <w:style w:type="character" w:customStyle="1" w:styleId="ConsPlusNormal0">
    <w:name w:val="ConsPlusNormal Знак"/>
    <w:link w:val="ConsPlusNormal"/>
    <w:locked/>
    <w:rsid w:val="00AF353F"/>
    <w:rPr>
      <w:rFonts w:ascii="Arial" w:eastAsia="Times New Roman" w:hAnsi="Arial" w:cs="Arial"/>
      <w:sz w:val="20"/>
      <w:szCs w:val="20"/>
      <w:lang w:eastAsia="ru-RU"/>
    </w:rPr>
  </w:style>
  <w:style w:type="paragraph" w:customStyle="1" w:styleId="aff0">
    <w:name w:val="О чем"/>
    <w:basedOn w:val="a"/>
    <w:rsid w:val="00AF353F"/>
    <w:pPr>
      <w:spacing w:after="0" w:line="240" w:lineRule="auto"/>
      <w:ind w:left="709"/>
    </w:pPr>
    <w:rPr>
      <w:rFonts w:ascii="Times New Roman" w:eastAsia="Times New Roman" w:hAnsi="Times New Roman" w:cs="Times New Roman"/>
      <w:szCs w:val="20"/>
      <w:lang w:eastAsia="ru-RU"/>
    </w:rPr>
  </w:style>
  <w:style w:type="table" w:customStyle="1" w:styleId="42">
    <w:name w:val="Сетка таблицы4"/>
    <w:basedOn w:val="a1"/>
    <w:next w:val="a6"/>
    <w:uiPriority w:val="59"/>
    <w:rsid w:val="00AF35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AF353F"/>
  </w:style>
  <w:style w:type="paragraph" w:customStyle="1" w:styleId="ConsCell">
    <w:name w:val="ConsCell"/>
    <w:rsid w:val="00AF353F"/>
    <w:pPr>
      <w:widowControl w:val="0"/>
      <w:autoSpaceDE w:val="0"/>
      <w:autoSpaceDN w:val="0"/>
      <w:adjustRightInd w:val="0"/>
      <w:spacing w:after="0" w:line="240" w:lineRule="auto"/>
    </w:pPr>
    <w:rPr>
      <w:rFonts w:ascii="Arial" w:eastAsia="Times New Roman" w:hAnsi="Arial" w:cs="Arial"/>
      <w:sz w:val="30"/>
      <w:szCs w:val="30"/>
      <w:lang w:eastAsia="ru-RU"/>
    </w:rPr>
  </w:style>
  <w:style w:type="character" w:customStyle="1" w:styleId="34">
    <w:name w:val="Основной текст 3 Знак"/>
    <w:link w:val="35"/>
    <w:semiHidden/>
    <w:locked/>
    <w:rsid w:val="00AF353F"/>
    <w:rPr>
      <w:sz w:val="16"/>
      <w:szCs w:val="16"/>
      <w:lang w:eastAsia="ru-RU"/>
    </w:rPr>
  </w:style>
  <w:style w:type="paragraph" w:customStyle="1" w:styleId="310">
    <w:name w:val="Основной текст 31"/>
    <w:basedOn w:val="a"/>
    <w:next w:val="35"/>
    <w:rsid w:val="00AF353F"/>
    <w:pPr>
      <w:spacing w:after="120" w:line="240" w:lineRule="auto"/>
    </w:pPr>
    <w:rPr>
      <w:sz w:val="16"/>
      <w:szCs w:val="16"/>
      <w:lang w:eastAsia="ru-RU"/>
    </w:rPr>
  </w:style>
  <w:style w:type="character" w:customStyle="1" w:styleId="311">
    <w:name w:val="Основной текст 3 Знак1"/>
    <w:basedOn w:val="a0"/>
    <w:semiHidden/>
    <w:rsid w:val="00AF353F"/>
    <w:rPr>
      <w:rFonts w:ascii="Times New Roman" w:eastAsia="Times New Roman" w:hAnsi="Times New Roman" w:cs="Times New Roman"/>
      <w:sz w:val="16"/>
      <w:szCs w:val="16"/>
      <w:lang w:eastAsia="ru-RU"/>
    </w:rPr>
  </w:style>
  <w:style w:type="paragraph" w:customStyle="1" w:styleId="ConsPlusCell">
    <w:name w:val="ConsPlusCell"/>
    <w:uiPriority w:val="99"/>
    <w:rsid w:val="00AF353F"/>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5">
    <w:name w:val="Знак Знак1"/>
    <w:basedOn w:val="a"/>
    <w:rsid w:val="00AF353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Стиль"/>
    <w:rsid w:val="00AF35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AF353F"/>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character" w:customStyle="1" w:styleId="FontStyle43">
    <w:name w:val="Font Style43"/>
    <w:rsid w:val="00AF353F"/>
    <w:rPr>
      <w:rFonts w:ascii="Times New Roman" w:hAnsi="Times New Roman" w:cs="Times New Roman" w:hint="default"/>
      <w:sz w:val="26"/>
    </w:rPr>
  </w:style>
  <w:style w:type="paragraph" w:customStyle="1" w:styleId="16">
    <w:name w:val="заголовок 1"/>
    <w:basedOn w:val="a"/>
    <w:next w:val="a"/>
    <w:rsid w:val="00AF353F"/>
    <w:pPr>
      <w:keepNext/>
      <w:autoSpaceDE w:val="0"/>
      <w:autoSpaceDN w:val="0"/>
      <w:spacing w:after="0" w:line="240" w:lineRule="auto"/>
      <w:jc w:val="center"/>
      <w:outlineLvl w:val="0"/>
    </w:pPr>
    <w:rPr>
      <w:rFonts w:ascii="Times New Roman" w:eastAsia="Times New Roman" w:hAnsi="Times New Roman" w:cs="Times New Roman"/>
      <w:b/>
      <w:bCs/>
      <w:sz w:val="28"/>
      <w:szCs w:val="28"/>
      <w:lang w:eastAsia="ru-RU"/>
    </w:rPr>
  </w:style>
  <w:style w:type="paragraph" w:styleId="aff2">
    <w:name w:val="No Spacing"/>
    <w:uiPriority w:val="1"/>
    <w:qFormat/>
    <w:rsid w:val="00AF353F"/>
    <w:pPr>
      <w:spacing w:after="0" w:line="240" w:lineRule="auto"/>
    </w:pPr>
    <w:rPr>
      <w:rFonts w:ascii="Times New Roman" w:eastAsia="Times New Roman" w:hAnsi="Times New Roman" w:cs="Times New Roman"/>
      <w:sz w:val="24"/>
      <w:szCs w:val="24"/>
      <w:lang w:eastAsia="ru-RU"/>
    </w:rPr>
  </w:style>
  <w:style w:type="paragraph" w:styleId="aff3">
    <w:name w:val="Title"/>
    <w:basedOn w:val="a"/>
    <w:link w:val="aff4"/>
    <w:qFormat/>
    <w:rsid w:val="00AF353F"/>
    <w:pPr>
      <w:spacing w:after="0" w:line="216" w:lineRule="auto"/>
      <w:jc w:val="center"/>
    </w:pPr>
    <w:rPr>
      <w:rFonts w:ascii="Times New Roman" w:eastAsia="Times New Roman" w:hAnsi="Times New Roman" w:cs="Times New Roman"/>
      <w:sz w:val="32"/>
      <w:szCs w:val="20"/>
      <w:lang w:eastAsia="ru-RU"/>
    </w:rPr>
  </w:style>
  <w:style w:type="character" w:customStyle="1" w:styleId="aff4">
    <w:name w:val="Название Знак"/>
    <w:basedOn w:val="a0"/>
    <w:link w:val="aff3"/>
    <w:rsid w:val="00AF353F"/>
    <w:rPr>
      <w:rFonts w:ascii="Times New Roman" w:eastAsia="Times New Roman" w:hAnsi="Times New Roman" w:cs="Times New Roman"/>
      <w:sz w:val="32"/>
      <w:szCs w:val="20"/>
      <w:lang w:eastAsia="ru-RU"/>
    </w:rPr>
  </w:style>
  <w:style w:type="paragraph" w:customStyle="1" w:styleId="36">
    <w:name w:val="Знак3 Знак Знак Знак"/>
    <w:basedOn w:val="a"/>
    <w:autoRedefine/>
    <w:rsid w:val="00AF353F"/>
    <w:pPr>
      <w:spacing w:before="100" w:beforeAutospacing="1" w:after="100" w:afterAutospacing="1" w:line="216" w:lineRule="auto"/>
    </w:pPr>
    <w:rPr>
      <w:rFonts w:ascii="Times New Roman" w:eastAsia="Times New Roman" w:hAnsi="Times New Roman" w:cs="Times New Roman"/>
      <w:sz w:val="28"/>
      <w:szCs w:val="28"/>
      <w:lang w:val="en-US"/>
    </w:rPr>
  </w:style>
  <w:style w:type="paragraph" w:styleId="aff5">
    <w:name w:val="Plain Text"/>
    <w:basedOn w:val="a"/>
    <w:link w:val="aff6"/>
    <w:rsid w:val="00AF353F"/>
    <w:pPr>
      <w:spacing w:after="0" w:line="216" w:lineRule="auto"/>
    </w:pPr>
    <w:rPr>
      <w:rFonts w:ascii="Courier New" w:eastAsia="Times New Roman" w:hAnsi="Courier New" w:cs="Times New Roman"/>
      <w:sz w:val="24"/>
      <w:szCs w:val="20"/>
      <w:lang w:eastAsia="ru-RU"/>
    </w:rPr>
  </w:style>
  <w:style w:type="character" w:customStyle="1" w:styleId="aff6">
    <w:name w:val="Текст Знак"/>
    <w:basedOn w:val="a0"/>
    <w:link w:val="aff5"/>
    <w:rsid w:val="00AF353F"/>
    <w:rPr>
      <w:rFonts w:ascii="Courier New" w:eastAsia="Times New Roman" w:hAnsi="Courier New" w:cs="Times New Roman"/>
      <w:sz w:val="24"/>
      <w:szCs w:val="20"/>
      <w:lang w:eastAsia="ru-RU"/>
    </w:rPr>
  </w:style>
  <w:style w:type="paragraph" w:styleId="25">
    <w:name w:val="Body Text Indent 2"/>
    <w:basedOn w:val="a"/>
    <w:link w:val="26"/>
    <w:rsid w:val="00AF353F"/>
    <w:pPr>
      <w:spacing w:after="120" w:line="480" w:lineRule="auto"/>
      <w:ind w:left="283"/>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0"/>
    <w:link w:val="25"/>
    <w:rsid w:val="00AF353F"/>
    <w:rPr>
      <w:rFonts w:ascii="Times New Roman" w:eastAsia="Times New Roman" w:hAnsi="Times New Roman" w:cs="Times New Roman"/>
      <w:sz w:val="28"/>
      <w:szCs w:val="20"/>
      <w:lang w:eastAsia="ru-RU"/>
    </w:rPr>
  </w:style>
  <w:style w:type="paragraph" w:customStyle="1" w:styleId="Postan">
    <w:name w:val="Postan"/>
    <w:basedOn w:val="a"/>
    <w:rsid w:val="00AF353F"/>
    <w:pPr>
      <w:spacing w:after="0" w:line="240" w:lineRule="auto"/>
      <w:jc w:val="center"/>
    </w:pPr>
    <w:rPr>
      <w:rFonts w:ascii="Times New Roman" w:eastAsia="Times New Roman" w:hAnsi="Times New Roman" w:cs="Times New Roman"/>
      <w:sz w:val="28"/>
      <w:szCs w:val="20"/>
      <w:lang w:eastAsia="ru-RU"/>
    </w:rPr>
  </w:style>
  <w:style w:type="paragraph" w:customStyle="1" w:styleId="Noparagraphstyle">
    <w:name w:val="[No paragraph style]"/>
    <w:rsid w:val="00AF353F"/>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paragraph" w:styleId="aff7">
    <w:name w:val="Subtitle"/>
    <w:basedOn w:val="a"/>
    <w:link w:val="aff8"/>
    <w:qFormat/>
    <w:rsid w:val="00AF353F"/>
    <w:pPr>
      <w:spacing w:after="0" w:line="240" w:lineRule="auto"/>
      <w:jc w:val="center"/>
    </w:pPr>
    <w:rPr>
      <w:rFonts w:ascii="Times New Roman" w:eastAsia="Times New Roman" w:hAnsi="Times New Roman" w:cs="Times New Roman"/>
      <w:b/>
      <w:bCs/>
      <w:sz w:val="28"/>
      <w:szCs w:val="24"/>
      <w:lang w:eastAsia="ru-RU"/>
    </w:rPr>
  </w:style>
  <w:style w:type="character" w:customStyle="1" w:styleId="aff8">
    <w:name w:val="Подзаголовок Знак"/>
    <w:basedOn w:val="a0"/>
    <w:link w:val="aff7"/>
    <w:rsid w:val="00AF353F"/>
    <w:rPr>
      <w:rFonts w:ascii="Times New Roman" w:eastAsia="Times New Roman" w:hAnsi="Times New Roman" w:cs="Times New Roman"/>
      <w:b/>
      <w:bCs/>
      <w:sz w:val="28"/>
      <w:szCs w:val="24"/>
      <w:lang w:eastAsia="ru-RU"/>
    </w:rPr>
  </w:style>
  <w:style w:type="paragraph" w:styleId="HTML">
    <w:name w:val="HTML Preformatted"/>
    <w:basedOn w:val="a"/>
    <w:link w:val="HTML0"/>
    <w:rsid w:val="00AF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F353F"/>
    <w:rPr>
      <w:rFonts w:ascii="Courier New" w:eastAsia="Times New Roman" w:hAnsi="Courier New" w:cs="Courier New"/>
      <w:sz w:val="20"/>
      <w:szCs w:val="20"/>
      <w:lang w:eastAsia="ru-RU"/>
    </w:rPr>
  </w:style>
  <w:style w:type="paragraph" w:customStyle="1" w:styleId="aff9">
    <w:name w:val="текст"/>
    <w:basedOn w:val="a"/>
    <w:uiPriority w:val="99"/>
    <w:rsid w:val="00AF353F"/>
    <w:pPr>
      <w:tabs>
        <w:tab w:val="left" w:pos="709"/>
        <w:tab w:val="left" w:pos="7371"/>
      </w:tabs>
      <w:spacing w:after="0" w:line="240" w:lineRule="auto"/>
      <w:jc w:val="both"/>
    </w:pPr>
    <w:rPr>
      <w:rFonts w:ascii="Courier New" w:eastAsia="Times New Roman" w:hAnsi="Courier New" w:cs="Courier New"/>
      <w:sz w:val="28"/>
      <w:szCs w:val="28"/>
      <w:lang w:eastAsia="ru-RU"/>
    </w:rPr>
  </w:style>
  <w:style w:type="paragraph" w:customStyle="1" w:styleId="bt">
    <w:name w:val="bt"/>
    <w:basedOn w:val="a"/>
    <w:rsid w:val="00AF35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AF35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Знак Знак"/>
    <w:rsid w:val="00AF353F"/>
    <w:rPr>
      <w:sz w:val="24"/>
      <w:szCs w:val="24"/>
      <w:lang w:val="ru-RU" w:eastAsia="ar-SA" w:bidi="ar-SA"/>
    </w:rPr>
  </w:style>
  <w:style w:type="character" w:customStyle="1" w:styleId="17">
    <w:name w:val="Верхний колонтитул Знак1"/>
    <w:uiPriority w:val="99"/>
    <w:rsid w:val="00AF353F"/>
    <w:rPr>
      <w:sz w:val="24"/>
      <w:szCs w:val="24"/>
    </w:rPr>
  </w:style>
  <w:style w:type="paragraph" w:customStyle="1" w:styleId="18">
    <w:name w:val="Обычный1"/>
    <w:rsid w:val="00AF353F"/>
    <w:pPr>
      <w:spacing w:after="0" w:line="240" w:lineRule="auto"/>
      <w:jc w:val="both"/>
    </w:pPr>
    <w:rPr>
      <w:rFonts w:ascii="Times New Roman" w:eastAsia="Times New Roman" w:hAnsi="Times New Roman" w:cs="Times New Roman"/>
      <w:sz w:val="28"/>
      <w:szCs w:val="20"/>
      <w:lang w:eastAsia="ru-RU"/>
    </w:rPr>
  </w:style>
  <w:style w:type="paragraph" w:styleId="27">
    <w:name w:val="List Bullet 2"/>
    <w:basedOn w:val="a"/>
    <w:autoRedefine/>
    <w:rsid w:val="00AF353F"/>
    <w:pPr>
      <w:tabs>
        <w:tab w:val="left" w:pos="0"/>
      </w:tabs>
      <w:spacing w:after="0" w:line="240" w:lineRule="auto"/>
      <w:ind w:firstLine="709"/>
      <w:jc w:val="both"/>
    </w:pPr>
    <w:rPr>
      <w:rFonts w:ascii="Times New Roman" w:eastAsia="Times New Roman" w:hAnsi="Times New Roman" w:cs="Times New Roman"/>
      <w:bCs/>
      <w:color w:val="FF0000"/>
      <w:sz w:val="28"/>
      <w:szCs w:val="28"/>
      <w:lang w:eastAsia="ru-RU"/>
    </w:rPr>
  </w:style>
  <w:style w:type="paragraph" w:customStyle="1" w:styleId="28">
    <w:name w:val="Обычный2"/>
    <w:rsid w:val="00AF353F"/>
    <w:pPr>
      <w:spacing w:after="0" w:line="240" w:lineRule="auto"/>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AF353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b">
    <w:name w:val="ОТСТУП"/>
    <w:basedOn w:val="a"/>
    <w:rsid w:val="00AF353F"/>
    <w:pPr>
      <w:widowControl w:val="0"/>
      <w:numPr>
        <w:ilvl w:val="12"/>
      </w:numPr>
      <w:autoSpaceDE w:val="0"/>
      <w:autoSpaceDN w:val="0"/>
      <w:spacing w:after="0" w:line="240" w:lineRule="auto"/>
      <w:ind w:firstLine="709"/>
      <w:jc w:val="center"/>
    </w:pPr>
    <w:rPr>
      <w:rFonts w:ascii="Times New Roman" w:eastAsia="Times New Roman" w:hAnsi="Times New Roman" w:cs="Times New Roman"/>
      <w:sz w:val="20"/>
      <w:szCs w:val="24"/>
      <w:lang w:eastAsia="ru-RU"/>
    </w:rPr>
  </w:style>
  <w:style w:type="paragraph" w:styleId="35">
    <w:name w:val="Body Text 3"/>
    <w:basedOn w:val="a"/>
    <w:link w:val="34"/>
    <w:semiHidden/>
    <w:unhideWhenUsed/>
    <w:rsid w:val="00AF353F"/>
    <w:pPr>
      <w:spacing w:after="120"/>
    </w:pPr>
    <w:rPr>
      <w:sz w:val="16"/>
      <w:szCs w:val="16"/>
      <w:lang w:eastAsia="ru-RU"/>
    </w:rPr>
  </w:style>
  <w:style w:type="character" w:customStyle="1" w:styleId="320">
    <w:name w:val="Основной текст 3 Знак2"/>
    <w:basedOn w:val="a0"/>
    <w:uiPriority w:val="99"/>
    <w:semiHidden/>
    <w:rsid w:val="00AF353F"/>
    <w:rPr>
      <w:sz w:val="16"/>
      <w:szCs w:val="16"/>
    </w:rPr>
  </w:style>
  <w:style w:type="table" w:customStyle="1" w:styleId="52">
    <w:name w:val="Сетка таблицы5"/>
    <w:basedOn w:val="a1"/>
    <w:next w:val="a6"/>
    <w:uiPriority w:val="5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Основной текст (2)_"/>
    <w:basedOn w:val="a0"/>
    <w:link w:val="2a"/>
    <w:rsid w:val="00AF353F"/>
    <w:rPr>
      <w:rFonts w:ascii="Times New Roman" w:eastAsia="Times New Roman" w:hAnsi="Times New Roman" w:cs="Times New Roman"/>
      <w:sz w:val="28"/>
      <w:szCs w:val="28"/>
      <w:shd w:val="clear" w:color="auto" w:fill="FFFFFF"/>
    </w:rPr>
  </w:style>
  <w:style w:type="character" w:customStyle="1" w:styleId="2Exact">
    <w:name w:val="Основной текст (2) Exact"/>
    <w:basedOn w:val="a0"/>
    <w:rsid w:val="00AF353F"/>
    <w:rPr>
      <w:rFonts w:ascii="Times New Roman" w:eastAsia="Times New Roman" w:hAnsi="Times New Roman" w:cs="Times New Roman"/>
      <w:b w:val="0"/>
      <w:bCs w:val="0"/>
      <w:i w:val="0"/>
      <w:iCs w:val="0"/>
      <w:smallCaps w:val="0"/>
      <w:strike w:val="0"/>
      <w:sz w:val="28"/>
      <w:szCs w:val="28"/>
      <w:u w:val="none"/>
    </w:rPr>
  </w:style>
  <w:style w:type="character" w:customStyle="1" w:styleId="4Exact">
    <w:name w:val="Основной текст (4) Exact"/>
    <w:basedOn w:val="a0"/>
    <w:link w:val="43"/>
    <w:rsid w:val="00AF353F"/>
    <w:rPr>
      <w:rFonts w:ascii="Times New Roman" w:eastAsia="Times New Roman" w:hAnsi="Times New Roman" w:cs="Times New Roman"/>
      <w:spacing w:val="10"/>
      <w:sz w:val="14"/>
      <w:szCs w:val="14"/>
      <w:shd w:val="clear" w:color="auto" w:fill="FFFFFF"/>
      <w:lang w:val="en-US" w:bidi="en-US"/>
    </w:rPr>
  </w:style>
  <w:style w:type="character" w:customStyle="1" w:styleId="3Exact">
    <w:name w:val="Заголовок №3 Exact"/>
    <w:basedOn w:val="a0"/>
    <w:link w:val="37"/>
    <w:rsid w:val="00AF353F"/>
    <w:rPr>
      <w:rFonts w:ascii="Times New Roman" w:eastAsia="Times New Roman" w:hAnsi="Times New Roman" w:cs="Times New Roman"/>
      <w:sz w:val="28"/>
      <w:szCs w:val="28"/>
      <w:shd w:val="clear" w:color="auto" w:fill="FFFFFF"/>
    </w:rPr>
  </w:style>
  <w:style w:type="character" w:customStyle="1" w:styleId="5Exact">
    <w:name w:val="Основной текст (5) Exact"/>
    <w:basedOn w:val="a0"/>
    <w:link w:val="53"/>
    <w:rsid w:val="00AF353F"/>
    <w:rPr>
      <w:rFonts w:ascii="Impact" w:eastAsia="Impact" w:hAnsi="Impact" w:cs="Impact"/>
      <w:sz w:val="10"/>
      <w:szCs w:val="10"/>
      <w:shd w:val="clear" w:color="auto" w:fill="FFFFFF"/>
    </w:rPr>
  </w:style>
  <w:style w:type="paragraph" w:customStyle="1" w:styleId="2a">
    <w:name w:val="Основной текст (2)"/>
    <w:basedOn w:val="a"/>
    <w:link w:val="29"/>
    <w:rsid w:val="00AF353F"/>
    <w:pPr>
      <w:widowControl w:val="0"/>
      <w:shd w:val="clear" w:color="auto" w:fill="FFFFFF"/>
      <w:spacing w:after="300" w:line="0" w:lineRule="atLeast"/>
    </w:pPr>
    <w:rPr>
      <w:rFonts w:ascii="Times New Roman" w:eastAsia="Times New Roman" w:hAnsi="Times New Roman" w:cs="Times New Roman"/>
      <w:sz w:val="28"/>
      <w:szCs w:val="28"/>
    </w:rPr>
  </w:style>
  <w:style w:type="paragraph" w:customStyle="1" w:styleId="43">
    <w:name w:val="Основной текст (4)"/>
    <w:basedOn w:val="a"/>
    <w:link w:val="4Exact"/>
    <w:rsid w:val="00AF353F"/>
    <w:pPr>
      <w:widowControl w:val="0"/>
      <w:shd w:val="clear" w:color="auto" w:fill="FFFFFF"/>
      <w:spacing w:after="0" w:line="221" w:lineRule="exact"/>
      <w:jc w:val="right"/>
    </w:pPr>
    <w:rPr>
      <w:rFonts w:ascii="Times New Roman" w:eastAsia="Times New Roman" w:hAnsi="Times New Roman" w:cs="Times New Roman"/>
      <w:spacing w:val="10"/>
      <w:sz w:val="14"/>
      <w:szCs w:val="14"/>
      <w:lang w:val="en-US" w:bidi="en-US"/>
    </w:rPr>
  </w:style>
  <w:style w:type="paragraph" w:customStyle="1" w:styleId="37">
    <w:name w:val="Заголовок №3"/>
    <w:basedOn w:val="a"/>
    <w:link w:val="3Exact"/>
    <w:rsid w:val="00AF353F"/>
    <w:pPr>
      <w:widowControl w:val="0"/>
      <w:shd w:val="clear" w:color="auto" w:fill="FFFFFF"/>
      <w:spacing w:after="0" w:line="0" w:lineRule="atLeast"/>
      <w:outlineLvl w:val="2"/>
    </w:pPr>
    <w:rPr>
      <w:rFonts w:ascii="Times New Roman" w:eastAsia="Times New Roman" w:hAnsi="Times New Roman" w:cs="Times New Roman"/>
      <w:sz w:val="28"/>
      <w:szCs w:val="28"/>
    </w:rPr>
  </w:style>
  <w:style w:type="paragraph" w:customStyle="1" w:styleId="53">
    <w:name w:val="Основной текст (5)"/>
    <w:basedOn w:val="a"/>
    <w:link w:val="5Exact"/>
    <w:rsid w:val="00AF353F"/>
    <w:pPr>
      <w:widowControl w:val="0"/>
      <w:shd w:val="clear" w:color="auto" w:fill="FFFFFF"/>
      <w:spacing w:before="60" w:after="0" w:line="0" w:lineRule="atLeast"/>
    </w:pPr>
    <w:rPr>
      <w:rFonts w:ascii="Impact" w:eastAsia="Impact" w:hAnsi="Impact" w:cs="Impact"/>
      <w:sz w:val="10"/>
      <w:szCs w:val="10"/>
    </w:rPr>
  </w:style>
  <w:style w:type="character" w:customStyle="1" w:styleId="100">
    <w:name w:val="Основной текст (10)_"/>
    <w:basedOn w:val="a0"/>
    <w:link w:val="101"/>
    <w:locked/>
    <w:rsid w:val="00AF353F"/>
    <w:rPr>
      <w:rFonts w:ascii="Times New Roman" w:eastAsia="Times New Roman" w:hAnsi="Times New Roman" w:cs="Times New Roman"/>
      <w:b/>
      <w:bCs/>
      <w:sz w:val="26"/>
      <w:szCs w:val="26"/>
      <w:shd w:val="clear" w:color="auto" w:fill="FFFFFF"/>
    </w:rPr>
  </w:style>
  <w:style w:type="paragraph" w:customStyle="1" w:styleId="101">
    <w:name w:val="Основной текст (10)"/>
    <w:basedOn w:val="a"/>
    <w:link w:val="100"/>
    <w:rsid w:val="00AF353F"/>
    <w:pPr>
      <w:widowControl w:val="0"/>
      <w:shd w:val="clear" w:color="auto" w:fill="FFFFFF"/>
      <w:spacing w:after="300" w:line="325" w:lineRule="exact"/>
    </w:pPr>
    <w:rPr>
      <w:rFonts w:ascii="Times New Roman" w:eastAsia="Times New Roman" w:hAnsi="Times New Roman" w:cs="Times New Roman"/>
      <w:b/>
      <w:bCs/>
      <w:sz w:val="26"/>
      <w:szCs w:val="26"/>
    </w:rPr>
  </w:style>
  <w:style w:type="character" w:customStyle="1" w:styleId="110">
    <w:name w:val="Основной текст (11)_"/>
    <w:basedOn w:val="a0"/>
    <w:link w:val="111"/>
    <w:locked/>
    <w:rsid w:val="00AF353F"/>
    <w:rPr>
      <w:rFonts w:ascii="Times New Roman" w:eastAsia="Times New Roman" w:hAnsi="Times New Roman" w:cs="Times New Roman"/>
      <w:sz w:val="26"/>
      <w:szCs w:val="26"/>
      <w:shd w:val="clear" w:color="auto" w:fill="FFFFFF"/>
    </w:rPr>
  </w:style>
  <w:style w:type="paragraph" w:customStyle="1" w:styleId="111">
    <w:name w:val="Основной текст (11)"/>
    <w:basedOn w:val="a"/>
    <w:link w:val="110"/>
    <w:rsid w:val="00AF353F"/>
    <w:pPr>
      <w:widowControl w:val="0"/>
      <w:shd w:val="clear" w:color="auto" w:fill="FFFFFF"/>
      <w:spacing w:before="60" w:after="60" w:line="0" w:lineRule="atLeast"/>
      <w:ind w:hanging="340"/>
    </w:pPr>
    <w:rPr>
      <w:rFonts w:ascii="Times New Roman" w:eastAsia="Times New Roman" w:hAnsi="Times New Roman" w:cs="Times New Roman"/>
      <w:sz w:val="26"/>
      <w:szCs w:val="26"/>
    </w:rPr>
  </w:style>
  <w:style w:type="character" w:customStyle="1" w:styleId="120">
    <w:name w:val="Основной текст (12)_"/>
    <w:basedOn w:val="a0"/>
    <w:link w:val="121"/>
    <w:locked/>
    <w:rsid w:val="00AF353F"/>
    <w:rPr>
      <w:rFonts w:ascii="Times New Roman" w:eastAsia="Times New Roman" w:hAnsi="Times New Roman" w:cs="Times New Roman"/>
      <w:b/>
      <w:bCs/>
      <w:sz w:val="26"/>
      <w:szCs w:val="26"/>
      <w:shd w:val="clear" w:color="auto" w:fill="FFFFFF"/>
    </w:rPr>
  </w:style>
  <w:style w:type="paragraph" w:customStyle="1" w:styleId="121">
    <w:name w:val="Основной текст (12)"/>
    <w:basedOn w:val="a"/>
    <w:link w:val="120"/>
    <w:rsid w:val="00AF353F"/>
    <w:pPr>
      <w:widowControl w:val="0"/>
      <w:shd w:val="clear" w:color="auto" w:fill="FFFFFF"/>
      <w:spacing w:before="300" w:after="300" w:line="0" w:lineRule="atLeast"/>
    </w:pPr>
    <w:rPr>
      <w:rFonts w:ascii="Times New Roman" w:eastAsia="Times New Roman" w:hAnsi="Times New Roman" w:cs="Times New Roman"/>
      <w:b/>
      <w:bCs/>
      <w:sz w:val="26"/>
      <w:szCs w:val="26"/>
    </w:rPr>
  </w:style>
  <w:style w:type="numbering" w:customStyle="1" w:styleId="61">
    <w:name w:val="Нет списка6"/>
    <w:next w:val="a2"/>
    <w:uiPriority w:val="99"/>
    <w:semiHidden/>
    <w:unhideWhenUsed/>
    <w:rsid w:val="00AF353F"/>
  </w:style>
  <w:style w:type="paragraph" w:customStyle="1" w:styleId="Default">
    <w:name w:val="Default"/>
    <w:rsid w:val="00AF353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62">
    <w:name w:val="Сетка таблицы6"/>
    <w:basedOn w:val="a1"/>
    <w:next w:val="a6"/>
    <w:uiPriority w:val="3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2"/>
    <w:uiPriority w:val="99"/>
    <w:semiHidden/>
    <w:unhideWhenUsed/>
    <w:rsid w:val="00AF353F"/>
  </w:style>
  <w:style w:type="numbering" w:customStyle="1" w:styleId="112">
    <w:name w:val="Нет списка11"/>
    <w:next w:val="a2"/>
    <w:uiPriority w:val="99"/>
    <w:semiHidden/>
    <w:unhideWhenUsed/>
    <w:rsid w:val="00AF353F"/>
  </w:style>
  <w:style w:type="numbering" w:customStyle="1" w:styleId="1110">
    <w:name w:val="Нет списка111"/>
    <w:next w:val="a2"/>
    <w:semiHidden/>
    <w:unhideWhenUsed/>
    <w:rsid w:val="00AF353F"/>
  </w:style>
  <w:style w:type="paragraph" w:styleId="38">
    <w:name w:val="Body Text Indent 3"/>
    <w:basedOn w:val="a"/>
    <w:link w:val="39"/>
    <w:rsid w:val="00AF353F"/>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9">
    <w:name w:val="Основной текст с отступом 3 Знак"/>
    <w:basedOn w:val="a0"/>
    <w:link w:val="38"/>
    <w:rsid w:val="00AF353F"/>
    <w:rPr>
      <w:rFonts w:ascii="Times New Roman" w:eastAsia="Times New Roman" w:hAnsi="Times New Roman" w:cs="Times New Roman"/>
      <w:b/>
      <w:color w:val="000000"/>
      <w:sz w:val="28"/>
      <w:szCs w:val="24"/>
      <w:lang w:eastAsia="ru-RU"/>
    </w:rPr>
  </w:style>
  <w:style w:type="character" w:customStyle="1" w:styleId="FontStyle33">
    <w:name w:val="Font Style33"/>
    <w:rsid w:val="00AF353F"/>
    <w:rPr>
      <w:rFonts w:ascii="Times New Roman" w:hAnsi="Times New Roman" w:cs="Times New Roman"/>
      <w:sz w:val="24"/>
      <w:szCs w:val="24"/>
    </w:rPr>
  </w:style>
  <w:style w:type="character" w:customStyle="1" w:styleId="FontStyle35">
    <w:name w:val="Font Style35"/>
    <w:rsid w:val="00AF353F"/>
    <w:rPr>
      <w:rFonts w:ascii="Times New Roman" w:hAnsi="Times New Roman" w:cs="Times New Roman"/>
      <w:b/>
      <w:bCs/>
      <w:i/>
      <w:iCs/>
      <w:sz w:val="24"/>
      <w:szCs w:val="24"/>
    </w:rPr>
  </w:style>
  <w:style w:type="paragraph" w:styleId="affc">
    <w:name w:val="endnote text"/>
    <w:basedOn w:val="a"/>
    <w:link w:val="affd"/>
    <w:rsid w:val="00AF353F"/>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rsid w:val="00AF353F"/>
    <w:rPr>
      <w:rFonts w:ascii="Times New Roman" w:eastAsia="Times New Roman" w:hAnsi="Times New Roman" w:cs="Times New Roman"/>
      <w:sz w:val="20"/>
      <w:szCs w:val="20"/>
      <w:lang w:eastAsia="ru-RU"/>
    </w:rPr>
  </w:style>
  <w:style w:type="character" w:styleId="affe">
    <w:name w:val="endnote reference"/>
    <w:rsid w:val="00AF353F"/>
    <w:rPr>
      <w:vertAlign w:val="superscript"/>
    </w:rPr>
  </w:style>
  <w:style w:type="paragraph" w:customStyle="1" w:styleId="afff">
    <w:name w:val="Знак Знак Знак Знак"/>
    <w:basedOn w:val="a"/>
    <w:uiPriority w:val="99"/>
    <w:rsid w:val="00AF353F"/>
    <w:pPr>
      <w:spacing w:after="160" w:line="240" w:lineRule="exact"/>
      <w:ind w:firstLine="567"/>
      <w:jc w:val="both"/>
    </w:pPr>
    <w:rPr>
      <w:rFonts w:ascii="Verdana" w:eastAsia="Times New Roman" w:hAnsi="Verdana" w:cs="Verdana"/>
      <w:sz w:val="20"/>
      <w:szCs w:val="20"/>
      <w:lang w:val="en-US"/>
    </w:rPr>
  </w:style>
  <w:style w:type="paragraph" w:customStyle="1" w:styleId="text">
    <w:name w:val="text"/>
    <w:basedOn w:val="a"/>
    <w:uiPriority w:val="99"/>
    <w:rsid w:val="00AF353F"/>
    <w:pPr>
      <w:spacing w:after="0" w:line="240" w:lineRule="auto"/>
      <w:ind w:firstLine="567"/>
      <w:jc w:val="both"/>
    </w:pPr>
    <w:rPr>
      <w:rFonts w:ascii="Arial" w:eastAsia="Times New Roman" w:hAnsi="Arial" w:cs="Arial"/>
      <w:sz w:val="24"/>
      <w:szCs w:val="24"/>
      <w:lang w:eastAsia="ru-RU"/>
    </w:rPr>
  </w:style>
  <w:style w:type="character" w:customStyle="1" w:styleId="19">
    <w:name w:val="Нижний колонтитул Знак1"/>
    <w:basedOn w:val="a0"/>
    <w:uiPriority w:val="99"/>
    <w:semiHidden/>
    <w:rsid w:val="00AF353F"/>
  </w:style>
  <w:style w:type="character" w:customStyle="1" w:styleId="1a">
    <w:name w:val="Основной текст Знак1"/>
    <w:aliases w:val="Основной текст1 Знак"/>
    <w:basedOn w:val="a0"/>
    <w:uiPriority w:val="99"/>
    <w:semiHidden/>
    <w:rsid w:val="00AF353F"/>
  </w:style>
  <w:style w:type="character" w:customStyle="1" w:styleId="1b">
    <w:name w:val="Текст выноски Знак1"/>
    <w:basedOn w:val="a0"/>
    <w:uiPriority w:val="99"/>
    <w:semiHidden/>
    <w:rsid w:val="00AF353F"/>
    <w:rPr>
      <w:rFonts w:ascii="Tahoma" w:hAnsi="Tahoma" w:cs="Tahoma"/>
      <w:sz w:val="16"/>
      <w:szCs w:val="16"/>
    </w:rPr>
  </w:style>
  <w:style w:type="numbering" w:customStyle="1" w:styleId="122">
    <w:name w:val="Нет списка12"/>
    <w:next w:val="a2"/>
    <w:semiHidden/>
    <w:unhideWhenUsed/>
    <w:rsid w:val="00AF353F"/>
  </w:style>
  <w:style w:type="numbering" w:customStyle="1" w:styleId="130">
    <w:name w:val="Нет списка13"/>
    <w:next w:val="a2"/>
    <w:semiHidden/>
    <w:unhideWhenUsed/>
    <w:rsid w:val="00AF353F"/>
  </w:style>
  <w:style w:type="numbering" w:customStyle="1" w:styleId="140">
    <w:name w:val="Нет списка14"/>
    <w:next w:val="a2"/>
    <w:semiHidden/>
    <w:unhideWhenUsed/>
    <w:rsid w:val="00AF353F"/>
  </w:style>
  <w:style w:type="paragraph" w:customStyle="1" w:styleId="1c">
    <w:name w:val="Знак Знак1 Знак"/>
    <w:basedOn w:val="a"/>
    <w:rsid w:val="00AF353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Знак Знак Знак Знак Знак Знак Знак Знак Знак Знак Знак Знак Знак Знак Знак Знак Знак Знак"/>
    <w:basedOn w:val="a"/>
    <w:rsid w:val="00AF353F"/>
    <w:pPr>
      <w:keepLines/>
      <w:spacing w:after="160" w:line="240" w:lineRule="exact"/>
    </w:pPr>
    <w:rPr>
      <w:rFonts w:ascii="Verdana" w:eastAsia="MS Mincho" w:hAnsi="Verdana" w:cs="Franklin Gothic Book"/>
      <w:sz w:val="20"/>
      <w:szCs w:val="20"/>
      <w:lang w:val="en-US"/>
    </w:rPr>
  </w:style>
  <w:style w:type="paragraph" w:customStyle="1" w:styleId="1d">
    <w:name w:val="Название1"/>
    <w:rsid w:val="00AF353F"/>
    <w:pPr>
      <w:spacing w:after="0" w:line="240" w:lineRule="auto"/>
      <w:jc w:val="center"/>
    </w:pPr>
    <w:rPr>
      <w:rFonts w:ascii="Arial" w:eastAsia="Times New Roman" w:hAnsi="Arial" w:cs="Times New Roman"/>
      <w:sz w:val="24"/>
      <w:szCs w:val="20"/>
      <w:lang w:eastAsia="ru-RU"/>
    </w:rPr>
  </w:style>
  <w:style w:type="paragraph" w:customStyle="1" w:styleId="212">
    <w:name w:val="Заголовок 21"/>
    <w:basedOn w:val="28"/>
    <w:next w:val="28"/>
    <w:rsid w:val="00AF353F"/>
    <w:pPr>
      <w:keepNext/>
      <w:jc w:val="center"/>
      <w:outlineLvl w:val="1"/>
    </w:pPr>
    <w:rPr>
      <w:rFonts w:ascii="Arial" w:hAnsi="Arial"/>
      <w:sz w:val="24"/>
    </w:rPr>
  </w:style>
  <w:style w:type="paragraph" w:customStyle="1" w:styleId="2b">
    <w:name w:val="Основной текст2"/>
    <w:rsid w:val="00AF353F"/>
    <w:pPr>
      <w:tabs>
        <w:tab w:val="left" w:pos="709"/>
      </w:tabs>
      <w:spacing w:after="0" w:line="240" w:lineRule="auto"/>
      <w:jc w:val="both"/>
    </w:pPr>
    <w:rPr>
      <w:rFonts w:ascii="Arial" w:eastAsia="Times New Roman" w:hAnsi="Arial" w:cs="Times New Roman"/>
      <w:sz w:val="24"/>
      <w:szCs w:val="20"/>
      <w:lang w:eastAsia="ru-RU"/>
    </w:rPr>
  </w:style>
  <w:style w:type="table" w:customStyle="1" w:styleId="113">
    <w:name w:val="Сетка таблицы11"/>
    <w:basedOn w:val="a1"/>
    <w:next w:val="a6"/>
    <w:uiPriority w:val="59"/>
    <w:rsid w:val="00AF353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uiPriority w:val="99"/>
    <w:semiHidden/>
    <w:unhideWhenUsed/>
    <w:rsid w:val="00AF353F"/>
  </w:style>
  <w:style w:type="numbering" w:customStyle="1" w:styleId="150">
    <w:name w:val="Нет списка15"/>
    <w:next w:val="a2"/>
    <w:semiHidden/>
    <w:unhideWhenUsed/>
    <w:rsid w:val="00AF353F"/>
  </w:style>
  <w:style w:type="paragraph" w:customStyle="1" w:styleId="xl65">
    <w:name w:val="xl65"/>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AF353F"/>
    <w:pPr>
      <w:pBdr>
        <w:top w:val="single" w:sz="4" w:space="0" w:color="000000"/>
        <w:left w:val="single" w:sz="4" w:space="0" w:color="000000"/>
        <w:bottom w:val="double" w:sz="6"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AF353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F353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AF353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AF353F"/>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F353F"/>
    <w:pPr>
      <w:pBdr>
        <w:top w:val="single" w:sz="8"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AF353F"/>
    <w:pPr>
      <w:pBdr>
        <w:top w:val="single" w:sz="8"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AF353F"/>
    <w:pPr>
      <w:pBdr>
        <w:top w:val="single" w:sz="8"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AF353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AF353F"/>
    <w:pPr>
      <w:pBdr>
        <w:top w:val="single" w:sz="8"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F353F"/>
    <w:pPr>
      <w:pBdr>
        <w:top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F353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AF353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AF353F"/>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F353F"/>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AF353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F353F"/>
    <w:pPr>
      <w:pBdr>
        <w:top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9">
    <w:name w:val="Нет списка9"/>
    <w:next w:val="a2"/>
    <w:uiPriority w:val="99"/>
    <w:semiHidden/>
    <w:rsid w:val="00AF353F"/>
  </w:style>
  <w:style w:type="character" w:customStyle="1" w:styleId="63">
    <w:name w:val="Знак Знак6"/>
    <w:rsid w:val="00AF353F"/>
    <w:rPr>
      <w:sz w:val="24"/>
    </w:rPr>
  </w:style>
  <w:style w:type="character" w:customStyle="1" w:styleId="80">
    <w:name w:val="Знак Знак8"/>
    <w:rsid w:val="00AF353F"/>
    <w:rPr>
      <w:sz w:val="24"/>
    </w:rPr>
  </w:style>
  <w:style w:type="numbering" w:customStyle="1" w:styleId="102">
    <w:name w:val="Нет списка10"/>
    <w:next w:val="a2"/>
    <w:semiHidden/>
    <w:rsid w:val="00AF353F"/>
  </w:style>
  <w:style w:type="paragraph" w:customStyle="1" w:styleId="114">
    <w:name w:val="Знак Знак11"/>
    <w:basedOn w:val="a"/>
    <w:rsid w:val="00AF353F"/>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72">
    <w:name w:val="Сетка таблицы7"/>
    <w:basedOn w:val="a1"/>
    <w:uiPriority w:val="59"/>
    <w:rsid w:val="00AF353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rsid w:val="00AF353F"/>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AF353F"/>
    <w:rPr>
      <w:rFonts w:ascii="Times New Roman" w:hAnsi="Times New Roman" w:cs="Times New Roman" w:hint="default"/>
      <w:sz w:val="24"/>
      <w:szCs w:val="24"/>
    </w:rPr>
  </w:style>
  <w:style w:type="paragraph" w:customStyle="1" w:styleId="Style5">
    <w:name w:val="Style5"/>
    <w:basedOn w:val="a"/>
    <w:uiPriority w:val="99"/>
    <w:rsid w:val="00AF353F"/>
    <w:pPr>
      <w:widowControl w:val="0"/>
      <w:autoSpaceDE w:val="0"/>
      <w:autoSpaceDN w:val="0"/>
      <w:adjustRightInd w:val="0"/>
      <w:spacing w:after="0" w:line="451" w:lineRule="exact"/>
      <w:ind w:firstLine="854"/>
      <w:jc w:val="both"/>
    </w:pPr>
    <w:rPr>
      <w:rFonts w:ascii="Times New Roman" w:eastAsia="Times New Roman" w:hAnsi="Times New Roman" w:cs="Times New Roman"/>
      <w:sz w:val="24"/>
      <w:szCs w:val="24"/>
      <w:lang w:eastAsia="ru-RU"/>
    </w:rPr>
  </w:style>
  <w:style w:type="table" w:customStyle="1" w:styleId="220">
    <w:name w:val="Сетка таблицы22"/>
    <w:basedOn w:val="a1"/>
    <w:next w:val="a6"/>
    <w:rsid w:val="00AF3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6"/>
    <w:uiPriority w:val="59"/>
    <w:rsid w:val="00AF35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basedOn w:val="a1"/>
    <w:next w:val="a6"/>
    <w:uiPriority w:val="59"/>
    <w:rsid w:val="00AF353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6"/>
    <w:uiPriority w:val="59"/>
    <w:rsid w:val="00AF353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82E10BECD81BCFAAAF276E84EEA1DBC2E413A2750DF" TargetMode="External"/><Relationship Id="rId13" Type="http://schemas.openxmlformats.org/officeDocument/2006/relationships/hyperlink" Target="consultantplus://offline/ref=D5F314BC789CC4B53A394C9BD60C00AAD6D58DC4018E10CAE7464E1AF93577887DD763456B2EC7FCe7R0J" TargetMode="External"/><Relationship Id="rId3" Type="http://schemas.openxmlformats.org/officeDocument/2006/relationships/settings" Target="settings.xml"/><Relationship Id="rId7" Type="http://schemas.openxmlformats.org/officeDocument/2006/relationships/hyperlink" Target="http://www.to54.rosreestr.ru" TargetMode="External"/><Relationship Id="rId12" Type="http://schemas.openxmlformats.org/officeDocument/2006/relationships/hyperlink" Target="http://do.gosuslugi.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consultantplus://offline/ref=92CD669FA49A9175F5319CEC1D808612C7A6F3286A87E1F58E9DBF4EF5540090700CF" TargetMode="External"/><Relationship Id="rId5" Type="http://schemas.openxmlformats.org/officeDocument/2006/relationships/hyperlink" Target="http://vesnyanka.nso.ru/" TargetMode="External"/><Relationship Id="rId15" Type="http://schemas.openxmlformats.org/officeDocument/2006/relationships/theme" Target="theme/theme1.xml"/><Relationship Id="rId10" Type="http://schemas.openxmlformats.org/officeDocument/2006/relationships/hyperlink" Target="consultantplus://offline/ref=92CD669FA49A9175F53182E10BECD81BCFACAB216988EEA1DBC2E413A2750DF" TargetMode="External"/><Relationship Id="rId4" Type="http://schemas.openxmlformats.org/officeDocument/2006/relationships/webSettings" Target="webSettings.xml"/><Relationship Id="rId9" Type="http://schemas.openxmlformats.org/officeDocument/2006/relationships/hyperlink" Target="consultantplus://offline/ref=92CD669FA49A9175F53182E10BECD81BCFACAB216988EEA1DBC2E413A2750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31</Pages>
  <Words>14673</Words>
  <Characters>83639</Characters>
  <Application>Microsoft Office Word</Application>
  <DocSecurity>0</DocSecurity>
  <Lines>696</Lines>
  <Paragraphs>196</Paragraphs>
  <ScaleCrop>false</ScaleCrop>
  <Company/>
  <LinksUpToDate>false</LinksUpToDate>
  <CharactersWithSpaces>98116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mais</cp:lastModifiedBy>
  <cp:revision>4</cp:revision>
  <dcterms:created xsi:type="dcterms:W3CDTF">2019-01-18T04:19:00Z</dcterms:created>
  <dcterms:modified xsi:type="dcterms:W3CDTF">2019-01-22T08:22:00Z</dcterms:modified>
</cp:coreProperties>
</file>