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F4" w:rsidRPr="00165C34" w:rsidRDefault="00AA22F4" w:rsidP="00AA22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A22F4" w:rsidRPr="00165C34" w:rsidRDefault="00AA22F4" w:rsidP="00AA22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</w:p>
    <w:p w:rsidR="00AA22F4" w:rsidRPr="00165C34" w:rsidRDefault="00AA22F4" w:rsidP="00AA22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AA22F4" w:rsidRPr="00165C34" w:rsidRDefault="00AA22F4" w:rsidP="00AA22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ПОСТАНОВЛЕНИЕ</w:t>
      </w:r>
    </w:p>
    <w:p w:rsidR="00AA22F4" w:rsidRPr="00165C34" w:rsidRDefault="00AA22F4" w:rsidP="00AA22F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</w:p>
    <w:p w:rsidR="00AA22F4" w:rsidRPr="00165C34" w:rsidRDefault="00AA22F4" w:rsidP="00AA22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19.10.2018 г.                                                                                                             № 41</w:t>
      </w:r>
    </w:p>
    <w:p w:rsidR="00AA22F4" w:rsidRPr="00165C34" w:rsidRDefault="00AA22F4" w:rsidP="00AA22F4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tabs>
          <w:tab w:val="left" w:pos="321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Об утверждении перечня персональных данных, обрабатываемых в администрации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</w:t>
      </w:r>
    </w:p>
    <w:p w:rsidR="00AA22F4" w:rsidRPr="00165C34" w:rsidRDefault="00AA22F4" w:rsidP="00AA22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Федерального закона от 27.07.2006 № 152 «О персональных данных», в соответствии с Постановление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администрация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proofErr w:type="gramEnd"/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прилагаемый перечень персональных данных, обрабатываемых в администрации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 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функций.</w:t>
      </w: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AA22F4" w:rsidRPr="00165C34" w:rsidRDefault="00AA22F4" w:rsidP="00AA22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Е.С.Тегерлина</w:t>
      </w:r>
      <w:proofErr w:type="spellEnd"/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Куйбышевского района</w:t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AA22F4" w:rsidRPr="00165C34" w:rsidRDefault="00AA22F4" w:rsidP="00AA22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19.10.2018 № 41</w:t>
      </w:r>
    </w:p>
    <w:p w:rsidR="00AA22F4" w:rsidRPr="00165C34" w:rsidRDefault="00AA22F4" w:rsidP="00AA22F4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AA22F4" w:rsidRPr="00165C34" w:rsidRDefault="00AA22F4" w:rsidP="00AA22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5C34">
        <w:rPr>
          <w:rFonts w:ascii="Times New Roman" w:eastAsia="Calibri" w:hAnsi="Times New Roman" w:cs="Times New Roman"/>
          <w:sz w:val="28"/>
          <w:szCs w:val="28"/>
        </w:rPr>
        <w:t xml:space="preserve">персональных данных, обрабатываемых </w:t>
      </w: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</w:t>
      </w: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C34">
        <w:rPr>
          <w:rFonts w:ascii="Times New Roman" w:eastAsia="Calibri" w:hAnsi="Times New Roman" w:cs="Times New Roman"/>
          <w:sz w:val="28"/>
          <w:szCs w:val="28"/>
        </w:rPr>
        <w:t xml:space="preserve"> 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</w:t>
      </w:r>
    </w:p>
    <w:p w:rsidR="00AA22F4" w:rsidRPr="00165C34" w:rsidRDefault="00AA22F4" w:rsidP="00AA22F4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 объем </w:t>
      </w:r>
      <w:proofErr w:type="gramStart"/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персональных данных, обрабатываемых в администрации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соответствуют</w:t>
      </w:r>
      <w:proofErr w:type="gramEnd"/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целям их обработки.</w:t>
      </w: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65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165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обрабатывает следующие </w:t>
      </w:r>
      <w:r w:rsidRPr="00165C34">
        <w:rPr>
          <w:rFonts w:ascii="Times New Roman" w:eastAsia="Calibri" w:hAnsi="Times New Roman" w:cs="Times New Roman"/>
          <w:sz w:val="28"/>
          <w:szCs w:val="28"/>
        </w:rPr>
        <w:t>персональные данные.</w:t>
      </w:r>
    </w:p>
    <w:p w:rsidR="00AA22F4" w:rsidRPr="00165C34" w:rsidRDefault="00AA22F4" w:rsidP="00AA2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6"/>
        <w:tblW w:w="9918" w:type="dxa"/>
        <w:tblLook w:val="04A0"/>
      </w:tblPr>
      <w:tblGrid>
        <w:gridCol w:w="2794"/>
        <w:gridCol w:w="7124"/>
      </w:tblGrid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 субъекта персональных данных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Состав </w:t>
            </w:r>
          </w:p>
          <w:p w:rsidR="00AA22F4" w:rsidRPr="00165C34" w:rsidRDefault="00AA22F4" w:rsidP="00F62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персональных данных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Работники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ИНН;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табельный номер;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номер, дата трудового договора;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гражданство;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образование (среднее (полное) общее, начальное профессиональное, среднее профессиональное, высшее профессиональное, аспирантура, адъюнктура, докторантура);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наименование образовательного учреждения;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наименование, серия, номер, дата выдачи, направление или специальность, код по ОКСО, ОКИН документа об образовании, о квалификации или наличии специальных знаний;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профессия (в т.ч. код по ОКПДТР);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стаж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состояние в браке;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состав семьи, с указанием степени родства, фамилии, 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имени, отчества, года рождения ближайших родственников;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фактический адрес места жительства;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телефон;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mail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отношении к воинской службе;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приема на работу;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характер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вид работы (основной, по совместительству);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структурное подразделение;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ранее занимаемая должность;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тарифная ставка (оклад), надбавка, руб.;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основание трудоустройства;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личная подпись работника;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электронная подпись;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аттестации (дата, решение, номер и дата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профессиональной подготовке (дата начала и окончания переподготовки, специальность (направление, профессия, наименование, номер, дата документа, свидетельствующего о переподготовке, основание переподготовки);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об отпусках (вид, период работы, количество дней, дата начала и окончания, основание);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дисциплинарном взыскании;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включении (исключении) в кадровый резерв (из кадрового резерва);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социальных льготах, на которые работник имеет право в соответствии с законодательством (наименование льготы, номер, дата выдачи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увольнении (основания, номер и дата приказа);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объем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из справки об инвалидности;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из справки о состоянии здоровья;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обязательном медицинском страховании;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 сведения о доходах, расходах, об имуществе и обязательствах имущественного характера муниципального служащего и членов его семьи;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Родственники работников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фамилия имя отчество;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степень родства;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год рождения;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доходах, расходах, об имуществе и обязательствах имущественного характера членов семьи муниципального служащего;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Бывшие работники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ИНН;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номер, дата трудового договора;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гражданство;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приема на работу;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характер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вид работы (основной, по совместительству);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структурное подразделение;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тарифная ставка (оклад), надбавка, руб.;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основание трудоустройства;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отпусках (вид, период работы, количество дней, дата начала и окончания,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социальных льготах, на которые работник имеет право в соответствии с законодательством (наименование льготы, номер, дата выдачи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увольнении (основания, дата, номер и дата 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приказа);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объем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доходах;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личная подпись;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Кандидаты на замещение вакантных должностей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образование (среднее (полное) общее, начальное профессиональное, среднее профессиональное, высшее профессиональное, аспирантура, адъюнктура, докторантура);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наименование образовательного учреждения;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профессия;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стаж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ранее занимаемая должность;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электронной почты;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- личная подпись;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иные сведения, необходимые для достижения цели обработки персональных данных в рамках действующего законодательства.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Граждане, обратившиеся в администрацию </w:t>
            </w:r>
            <w:proofErr w:type="spellStart"/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Веснянского</w:t>
            </w:r>
            <w:proofErr w:type="spellEnd"/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основание обращения;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личная подпись;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социальной категории граждан, к которой принадлежит гражданин;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иные сведения, необходимые для принятия решения в 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рамках обращения гражданина.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Несовершеннолетние граждане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регистрации;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фактического проживания;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личная подпись;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об образовании;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социальной категории граждан, к которой принадлежит гражданин;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основание проведения индивидуальной профилактической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одители (законные представители) н</w:t>
            </w: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есовершеннолетних граждан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фактического проживания;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личная подпись;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социальной категории граждан, к которой принадлежит гражданин;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основание проведения индивидуальной профилактической работы;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Кандидаты в опекуны </w:t>
            </w: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(попечители), приемные родители, усыновители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адрес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адрес фактического проживания;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 о доходах;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семейное положение;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 о социальной категории граждан, к которой принадлежит гражданин;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 о занятости (место работы, должность);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 о детях (ФИО, дата рождения);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 о занимаемом жилом помещении;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сведения, содержащиеся в характеристике по месту работы, жительства;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личная подпись.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Граждане, пользующиеся мерами социальной защиты (поддержки)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фактического проживания;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основание обращения;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личная подпись;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социальной категории граждан, к которой принадлежит гражданин;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Награждаемые граждане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гражданство;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семейное положение;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фактического проживания;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принадлежность к общественному объединению;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образование;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приема на работу;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характер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структурное подразделение;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объем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Работники предприятий, учреждений и организаций различных форм собственности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ИНН;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СНИЛС (№ страхового пенсионного свидетельства);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номер, дата трудового договора;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гражданство;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и дата регистрации;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адрес фактического проживания;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личная подпись;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из Единого государственного реестра юридических лиц;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из Единого государственного реестра индивидуальных предпринимателей;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образовании (период обучения, название учебного заведения, факультет, специальность по </w:t>
            </w: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диплому);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приема на работу;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характер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вид работы (основной, по совместительству);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структурное подразделение;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тарифная ставка (оклад), надбавка, руб.;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основание трудоустройства;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отпусках (вид, период работы, количество дней, дата начала и окончания,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увольнении (основания, дата, номер и дата приказа);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объем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сведения о доходах;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Контрагенты, представители юридических лиц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дата рождения;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адрес места жительства;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  <w:proofErr w:type="gramEnd"/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сведения об образовании (период обучения, название учебного заведения, факультет, специальность по диплому);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место работы;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должность;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 контактный телефон;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</w:t>
            </w:r>
            <w:proofErr w:type="spellStart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e-mail</w:t>
            </w:r>
            <w:proofErr w:type="spellEnd"/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 личная подпись;</w:t>
            </w:r>
          </w:p>
          <w:p w:rsidR="00AA22F4" w:rsidRPr="00165C34" w:rsidRDefault="00AA22F4" w:rsidP="00F624D2">
            <w:pPr>
              <w:tabs>
                <w:tab w:val="left" w:pos="321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22F4" w:rsidRPr="00165C34" w:rsidTr="00F624D2">
        <w:tc>
          <w:tcPr>
            <w:tcW w:w="268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Кандидаты в присяжные </w:t>
            </w:r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заседатели для Новосибирского областного суда, районных судов, </w:t>
            </w:r>
            <w:proofErr w:type="spellStart"/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Западно-Сибирского</w:t>
            </w:r>
            <w:proofErr w:type="spellEnd"/>
            <w:r w:rsidRPr="00165C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окружного военного суда, 3 окружного военного суда, Новосибирского гарнизонного военного суда и 61 гарнизонного военного суда</w:t>
            </w:r>
          </w:p>
        </w:tc>
        <w:tc>
          <w:tcPr>
            <w:tcW w:w="7229" w:type="dxa"/>
          </w:tcPr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фамилия имя отчество;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дата рождения;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пол;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адрес места жительства;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информация о непогашенной или неснятой судимости;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информация о признании судом недееспособным или ограниченным судом в дееспособности;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информация о состоянии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расстройств; </w:t>
            </w:r>
          </w:p>
          <w:p w:rsidR="00AA22F4" w:rsidRPr="00165C34" w:rsidRDefault="00AA22F4" w:rsidP="00F624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5C34">
              <w:rPr>
                <w:rFonts w:ascii="Times New Roman" w:eastAsia="Calibri" w:hAnsi="Times New Roman" w:cs="Times New Roman"/>
                <w:sz w:val="28"/>
                <w:szCs w:val="28"/>
              </w:rPr>
              <w:t>- иные сведения, ставшие известными при достижении цели обработки персональных данных в рамках действующего законодательства.</w:t>
            </w:r>
          </w:p>
        </w:tc>
      </w:tr>
    </w:tbl>
    <w:p w:rsidR="00412BEA" w:rsidRPr="00165C34" w:rsidRDefault="00412BEA" w:rsidP="00AA2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12BEA" w:rsidRPr="00165C34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165C34"/>
    <w:rsid w:val="002B038B"/>
    <w:rsid w:val="00320CE4"/>
    <w:rsid w:val="00412BEA"/>
    <w:rsid w:val="006A2FCD"/>
    <w:rsid w:val="006F715F"/>
    <w:rsid w:val="00816B53"/>
    <w:rsid w:val="00820296"/>
    <w:rsid w:val="00A47117"/>
    <w:rsid w:val="00AA22F4"/>
    <w:rsid w:val="00B068E3"/>
    <w:rsid w:val="00C878C3"/>
    <w:rsid w:val="00E74C52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uiPriority w:val="39"/>
    <w:rsid w:val="00AA2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A2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2180</Words>
  <Characters>12427</Characters>
  <Application>Microsoft Office Word</Application>
  <DocSecurity>0</DocSecurity>
  <Lines>103</Lines>
  <Paragraphs>29</Paragraphs>
  <ScaleCrop>false</ScaleCrop>
  <Company>Администрация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9</cp:revision>
  <dcterms:created xsi:type="dcterms:W3CDTF">2018-10-11T09:21:00Z</dcterms:created>
  <dcterms:modified xsi:type="dcterms:W3CDTF">2019-01-22T08:24:00Z</dcterms:modified>
</cp:coreProperties>
</file>