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62" w:rsidRDefault="00720C62" w:rsidP="00FC646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20C62" w:rsidRPr="00927334" w:rsidRDefault="00720C62" w:rsidP="00720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ПРОЕКТ</w:t>
      </w:r>
    </w:p>
    <w:p w:rsidR="00720C62" w:rsidRDefault="00720C62" w:rsidP="00720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</w:p>
    <w:p w:rsidR="00720C62" w:rsidRPr="00927334" w:rsidRDefault="00720C62" w:rsidP="00720C6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СОВЕТ ДЕПУТАТОВ</w:t>
      </w:r>
    </w:p>
    <w:p w:rsidR="00720C62" w:rsidRPr="00927334" w:rsidRDefault="00720C62" w:rsidP="00720C62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b/>
          <w:bCs/>
          <w:spacing w:val="-1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pacing w:val="-1"/>
          <w:lang w:eastAsia="ru-RU"/>
        </w:rPr>
        <w:t>ВЕСНЯНСКОГО СЕЛЬСОВЕТА</w:t>
      </w:r>
    </w:p>
    <w:p w:rsidR="00720C62" w:rsidRPr="00927334" w:rsidRDefault="00720C62" w:rsidP="00720C62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pacing w:val="-2"/>
          <w:lang w:eastAsia="ru-RU"/>
        </w:rPr>
        <w:t>КУЙБЫШЕВСКОГО РАЙОНА НОВОСИБИРСКОЙ ОБЛАСТИ</w:t>
      </w:r>
    </w:p>
    <w:p w:rsidR="00720C62" w:rsidRPr="00927334" w:rsidRDefault="00720C62" w:rsidP="00720C62">
      <w:pPr>
        <w:shd w:val="clear" w:color="auto" w:fill="FFFFFF"/>
        <w:spacing w:after="0" w:line="317" w:lineRule="exact"/>
        <w:ind w:right="518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>пятого созыва</w:t>
      </w:r>
    </w:p>
    <w:p w:rsidR="00720C62" w:rsidRPr="00927334" w:rsidRDefault="00720C62" w:rsidP="00720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w w:val="128"/>
          <w:lang w:eastAsia="ru-RU"/>
        </w:rPr>
      </w:pPr>
    </w:p>
    <w:p w:rsidR="00720C62" w:rsidRPr="00927334" w:rsidRDefault="00720C62" w:rsidP="00720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b/>
          <w:bCs/>
          <w:spacing w:val="-4"/>
          <w:w w:val="128"/>
          <w:lang w:eastAsia="ru-RU"/>
        </w:rPr>
        <w:t>РЕШЕНИЕ</w:t>
      </w:r>
    </w:p>
    <w:p w:rsidR="00720C62" w:rsidRPr="00927334" w:rsidRDefault="00720C62" w:rsidP="00720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>сорок седьмой сессии</w:t>
      </w:r>
    </w:p>
    <w:p w:rsidR="00720C62" w:rsidRPr="00927334" w:rsidRDefault="00720C62" w:rsidP="00720C62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pacing w:val="-22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 «30» октября  2019 г.</w:t>
      </w:r>
      <w:r w:rsidRPr="00927334">
        <w:rPr>
          <w:rFonts w:ascii="Times New Roman" w:eastAsia="Times New Roman" w:hAnsi="Times New Roman" w:cs="Times New Roman"/>
          <w:lang w:eastAsia="ru-RU"/>
        </w:rPr>
        <w:tab/>
      </w:r>
      <w:r w:rsidRPr="00927334">
        <w:rPr>
          <w:rFonts w:ascii="Times New Roman" w:eastAsia="Times New Roman" w:hAnsi="Times New Roman" w:cs="Times New Roman"/>
          <w:lang w:eastAsia="ru-RU"/>
        </w:rPr>
        <w:tab/>
      </w:r>
      <w:r w:rsidRPr="00927334">
        <w:rPr>
          <w:rFonts w:ascii="Times New Roman" w:eastAsia="Times New Roman" w:hAnsi="Times New Roman" w:cs="Times New Roman"/>
          <w:iCs/>
          <w:spacing w:val="-22"/>
          <w:lang w:eastAsia="ru-RU"/>
        </w:rPr>
        <w:t>№  4</w:t>
      </w:r>
    </w:p>
    <w:p w:rsidR="00720C62" w:rsidRPr="00927334" w:rsidRDefault="00720C62" w:rsidP="00720C62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iCs/>
          <w:spacing w:val="-22"/>
          <w:lang w:eastAsia="ru-RU"/>
        </w:rPr>
        <w:t>п. Веснянка</w:t>
      </w:r>
    </w:p>
    <w:p w:rsidR="00720C62" w:rsidRPr="00927334" w:rsidRDefault="00720C62" w:rsidP="00720C6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:rsidR="00720C62" w:rsidRPr="00927334" w:rsidRDefault="00720C62" w:rsidP="00720C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27334">
        <w:rPr>
          <w:rFonts w:ascii="Times New Roman" w:eastAsia="Times New Roman" w:hAnsi="Times New Roman" w:cs="Times New Roman"/>
          <w:b/>
          <w:lang w:eastAsia="ru-RU"/>
        </w:rPr>
        <w:t>О ВНЕСЕНИИ ИЗМЕНЕНИЙ В УСТАВ ВЕСНЯНСКОГО СЕЛЬСОВЕТА КУЙБЫШЕВСКОГО РАЙОНА НОВОСИБИРСКОЙ ОБЛАСТИ</w:t>
      </w:r>
      <w:bookmarkStart w:id="0" w:name="_GoBack"/>
      <w:bookmarkEnd w:id="0"/>
    </w:p>
    <w:p w:rsidR="00720C62" w:rsidRPr="00927334" w:rsidRDefault="00720C62" w:rsidP="00720C62">
      <w:pPr>
        <w:shd w:val="clear" w:color="auto" w:fill="FFFFFF"/>
        <w:tabs>
          <w:tab w:val="left" w:leader="underscore" w:pos="2179"/>
        </w:tabs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</w:p>
    <w:p w:rsidR="00720C62" w:rsidRPr="00927334" w:rsidRDefault="00720C62" w:rsidP="00720C62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В соответствии со ст. 7, 35, 44  Федерального закона от 06.10.2003 г № 131-ФЗ « Об общих принципах организации местного самоуправления в Российской Федерации» Совет депутатов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сельсовета Куйбышевского района Новосибирской области </w:t>
      </w:r>
      <w:r w:rsidRPr="00927334"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>РЕШИЛ:</w:t>
      </w:r>
    </w:p>
    <w:p w:rsidR="00720C62" w:rsidRPr="00927334" w:rsidRDefault="00720C62" w:rsidP="00720C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0C62" w:rsidRPr="00927334" w:rsidRDefault="00720C62" w:rsidP="00720C6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Внести в Устав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сельсовета Куйбышевского района Новосибирской области</w:t>
      </w:r>
      <w:r w:rsidRPr="00927334">
        <w:rPr>
          <w:rFonts w:ascii="Times New Roman" w:eastAsia="Times New Roman" w:hAnsi="Times New Roman" w:cs="Times New Roman"/>
          <w:lang w:eastAsia="ru-RU"/>
        </w:rPr>
        <w:t xml:space="preserve">, принятый Советом депутатов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сельсовета Куйбышевского района Новосибирской области  </w:t>
      </w:r>
      <w:r w:rsidRPr="00927334">
        <w:rPr>
          <w:rFonts w:ascii="Times New Roman" w:eastAsia="Times New Roman" w:hAnsi="Times New Roman" w:cs="Times New Roman"/>
          <w:lang w:eastAsia="ru-RU"/>
        </w:rPr>
        <w:t xml:space="preserve">от 29.07.2019г. № 5 следующие изменения: </w:t>
      </w:r>
    </w:p>
    <w:p w:rsidR="00720C62" w:rsidRPr="00927334" w:rsidRDefault="00720C62" w:rsidP="00720C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>Часть 5 статьи 8 «Муниципальные выборы» изложить в следующей редакции:</w:t>
      </w:r>
    </w:p>
    <w:p w:rsidR="00720C62" w:rsidRPr="00927334" w:rsidRDefault="00720C62" w:rsidP="00720C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           «5. Выборы депутатов Совета депутатов проводятся с применением мажоритарной                             избирательной системы относительного большинства по одному многомандатному избирательному округу, включающему в себя всю территорию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Веснянкого</w:t>
      </w:r>
      <w:proofErr w:type="spellEnd"/>
      <w:r w:rsidRPr="00927334">
        <w:rPr>
          <w:rFonts w:ascii="Times New Roman" w:eastAsia="Times New Roman" w:hAnsi="Times New Roman" w:cs="Times New Roman"/>
          <w:lang w:eastAsia="ru-RU"/>
        </w:rPr>
        <w:t xml:space="preserve">  сельсовета. Количество распределяемых мандатов в многомандатном избирательном округе равно установленной численности Совета депутатов. Каждый избиратель имеет один голос».</w:t>
      </w:r>
    </w:p>
    <w:p w:rsidR="00720C62" w:rsidRPr="00927334" w:rsidRDefault="00720C62" w:rsidP="00720C62">
      <w:pPr>
        <w:numPr>
          <w:ilvl w:val="0"/>
          <w:numId w:val="1"/>
        </w:numPr>
        <w:shd w:val="clear" w:color="auto" w:fill="FFFFFF"/>
        <w:tabs>
          <w:tab w:val="clear" w:pos="720"/>
          <w:tab w:val="left" w:pos="74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lang w:eastAsia="ru-RU"/>
        </w:rPr>
        <w:t>В порядке, установленном Федеральным законом от 21.07.2005 г. № 97-ФЗ «О государственной регистрации Уставов муниципальных образований», п</w:t>
      </w:r>
      <w:r w:rsidRPr="0092733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редоставить муниципальный правовой акт о внесении изменении в Устав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lang w:eastAsia="ru-RU"/>
        </w:rPr>
        <w:t xml:space="preserve"> сельсовета Куйбышевского района Новосибирской области</w:t>
      </w:r>
      <w:r w:rsidRPr="0092733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</w:t>
      </w:r>
      <w:proofErr w:type="gramStart"/>
      <w:r w:rsidRPr="0092733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>и</w:t>
      </w:r>
      <w:proofErr w:type="gramEnd"/>
      <w:r w:rsidRPr="0092733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15 дней.</w:t>
      </w:r>
    </w:p>
    <w:p w:rsidR="00720C62" w:rsidRPr="00927334" w:rsidRDefault="00720C62" w:rsidP="00720C62">
      <w:pPr>
        <w:shd w:val="clear" w:color="auto" w:fill="FFFFFF"/>
        <w:tabs>
          <w:tab w:val="left" w:pos="7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pacing w:val="3"/>
          <w:lang w:eastAsia="ru-RU"/>
        </w:rPr>
      </w:pPr>
    </w:p>
    <w:p w:rsidR="00720C62" w:rsidRPr="00927334" w:rsidRDefault="00720C62" w:rsidP="00720C62">
      <w:pPr>
        <w:numPr>
          <w:ilvl w:val="0"/>
          <w:numId w:val="1"/>
        </w:num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Главе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</w:t>
      </w:r>
      <w:r w:rsidRPr="00927334">
        <w:rPr>
          <w:rFonts w:ascii="Times New Roman" w:eastAsia="Times New Roman" w:hAnsi="Times New Roman" w:cs="Times New Roman"/>
          <w:lang w:eastAsia="ru-RU"/>
        </w:rPr>
        <w:t>Куйбышевского района Новосибирской области</w:t>
      </w:r>
      <w:r w:rsidRPr="0092733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опубликовать муниципальный правовой акт 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сельсовета </w:t>
      </w:r>
      <w:r w:rsidRPr="00927334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после</w:t>
      </w:r>
      <w:r w:rsidRPr="0092733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государственной регистрации в течени</w:t>
      </w:r>
      <w:proofErr w:type="gramStart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proofErr w:type="gramEnd"/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7 дней </w:t>
      </w:r>
      <w:r w:rsidRPr="00927334">
        <w:rPr>
          <w:rFonts w:ascii="Times New Roman" w:eastAsia="Times New Roman" w:hAnsi="Times New Roman" w:cs="Times New Roman"/>
          <w:lang w:eastAsia="ru-RU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lang w:eastAsia="ru-RU"/>
        </w:rPr>
        <w:t xml:space="preserve"> сельсовета Куйбышевского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720C62" w:rsidRPr="00927334" w:rsidRDefault="00720C62" w:rsidP="00720C62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20C62" w:rsidRPr="00927334" w:rsidRDefault="00720C62" w:rsidP="00720C62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color w:val="000000"/>
          <w:spacing w:val="-9"/>
          <w:lang w:eastAsia="ru-RU"/>
        </w:rPr>
        <w:t>4.</w:t>
      </w:r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92733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Настоящее решение вступает в силу после </w:t>
      </w:r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опубликования в «</w:t>
      </w:r>
      <w:proofErr w:type="spellStart"/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Веснянском</w:t>
      </w:r>
      <w:proofErr w:type="spellEnd"/>
      <w:r w:rsidRPr="0092733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вестнике».</w:t>
      </w:r>
    </w:p>
    <w:p w:rsidR="00720C62" w:rsidRPr="00927334" w:rsidRDefault="00720C62" w:rsidP="00720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20C62" w:rsidRPr="00927334" w:rsidRDefault="00720C62" w:rsidP="00720C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Председатель Совета депутатов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Т.Е.Нотина</w:t>
      </w:r>
      <w:proofErr w:type="spellEnd"/>
      <w:r w:rsidRPr="00927334">
        <w:rPr>
          <w:rFonts w:ascii="Times New Roman" w:eastAsia="Times New Roman" w:hAnsi="Times New Roman" w:cs="Times New Roman"/>
          <w:lang w:eastAsia="ru-RU"/>
        </w:rPr>
        <w:t xml:space="preserve">             </w:t>
      </w:r>
    </w:p>
    <w:p w:rsidR="00720C62" w:rsidRPr="00927334" w:rsidRDefault="00720C62" w:rsidP="00720C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20C62" w:rsidRPr="00927334" w:rsidRDefault="00720C62" w:rsidP="00720C6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27334">
        <w:rPr>
          <w:rFonts w:ascii="Times New Roman" w:eastAsia="Times New Roman" w:hAnsi="Times New Roman" w:cs="Times New Roman"/>
          <w:lang w:eastAsia="ru-RU"/>
        </w:rPr>
        <w:t xml:space="preserve">Глава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Веснянского</w:t>
      </w:r>
      <w:proofErr w:type="spellEnd"/>
      <w:r w:rsidRPr="00927334">
        <w:rPr>
          <w:rFonts w:ascii="Times New Roman" w:eastAsia="Times New Roman" w:hAnsi="Times New Roman" w:cs="Times New Roman"/>
          <w:lang w:eastAsia="ru-RU"/>
        </w:rPr>
        <w:t xml:space="preserve"> сельсовета                                     </w:t>
      </w:r>
      <w:proofErr w:type="spellStart"/>
      <w:r w:rsidRPr="00927334">
        <w:rPr>
          <w:rFonts w:ascii="Times New Roman" w:eastAsia="Times New Roman" w:hAnsi="Times New Roman" w:cs="Times New Roman"/>
          <w:lang w:eastAsia="ru-RU"/>
        </w:rPr>
        <w:t>Е.С.Тегерлина</w:t>
      </w:r>
      <w:proofErr w:type="spellEnd"/>
    </w:p>
    <w:sectPr w:rsidR="00720C62" w:rsidRPr="00927334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186AD2"/>
    <w:rsid w:val="0040034E"/>
    <w:rsid w:val="0041313A"/>
    <w:rsid w:val="00601097"/>
    <w:rsid w:val="00720C62"/>
    <w:rsid w:val="008A65E5"/>
    <w:rsid w:val="0092180B"/>
    <w:rsid w:val="009E2545"/>
    <w:rsid w:val="00A86F1F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2019-01-18T04:19:00Z</dcterms:created>
  <dcterms:modified xsi:type="dcterms:W3CDTF">2020-03-10T03:44:00Z</dcterms:modified>
</cp:coreProperties>
</file>