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         </w:t>
      </w:r>
      <w:r w:rsidR="003519A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АДМИНИСТРАЦИЯ </w:t>
      </w: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ВЕСНЯНСКОГО СЕЛЬСОВЕТА</w:t>
      </w: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 КУЙБЫШЕВСКОГО РАЙОНА</w:t>
      </w: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НОВОСИБИРСКОЙ ОБЛАСТИ</w:t>
      </w: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           ПОСТАНОВЛЕНИЕ</w:t>
      </w:r>
    </w:p>
    <w:p w:rsidR="00BE10C3" w:rsidRDefault="00BE10C3" w:rsidP="00BE10C3">
      <w:pPr>
        <w:spacing w:after="0" w:line="240" w:lineRule="auto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еснянка</w:t>
      </w:r>
      <w:proofErr w:type="spellEnd"/>
    </w:p>
    <w:p w:rsidR="00BE10C3" w:rsidRDefault="00F83B8A" w:rsidP="00BE10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13.01.2023</w:t>
      </w:r>
      <w:r w:rsidR="00BE10C3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</w:t>
      </w:r>
      <w:r w:rsidR="00604F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№  2</w:t>
      </w:r>
    </w:p>
    <w:p w:rsidR="007607BE" w:rsidRDefault="007607BE" w:rsidP="00BE10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7BE" w:rsidRPr="00982252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25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</w:t>
      </w:r>
      <w:r w:rsidR="00982252" w:rsidRPr="00982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пности для инвалидов по </w:t>
      </w:r>
      <w:proofErr w:type="spellStart"/>
      <w:r w:rsidR="00982252" w:rsidRPr="00982252">
        <w:rPr>
          <w:rFonts w:ascii="Times New Roman" w:eastAsia="Times New Roman" w:hAnsi="Times New Roman"/>
          <w:b/>
          <w:sz w:val="28"/>
          <w:szCs w:val="28"/>
          <w:lang w:eastAsia="ru-RU"/>
        </w:rPr>
        <w:t>Веснянскому</w:t>
      </w:r>
      <w:proofErr w:type="spellEnd"/>
      <w:r w:rsidR="00982252" w:rsidRPr="00982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сельсовету.</w:t>
      </w:r>
      <w:r w:rsidRPr="00982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07BE" w:rsidRPr="00982252" w:rsidRDefault="007607BE" w:rsidP="007607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7BE" w:rsidRPr="007607BE" w:rsidRDefault="007607BE" w:rsidP="009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 09.07.2016 №649 «О мерах по приспособлению жилых помещений и общего имущества в</w:t>
      </w:r>
      <w:proofErr w:type="gram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многоквартирном </w:t>
      </w:r>
      <w:proofErr w:type="gramStart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proofErr w:type="gram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потребностей инвалидов», постано</w:t>
      </w:r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влением администрации </w:t>
      </w:r>
      <w:proofErr w:type="spellStart"/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                                                           20.06.2018 № 37«О создании муниципальной комиссии по обследованию жилых помещений инвалидов и общего имущества в многоквартирных домах, в которых проживают и</w:t>
      </w:r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 xml:space="preserve">нвалиды на территории </w:t>
      </w:r>
      <w:proofErr w:type="spellStart"/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сельсовета», а</w:t>
      </w:r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607BE" w:rsidRPr="007607BE" w:rsidRDefault="007607BE" w:rsidP="007607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7607BE" w:rsidRPr="007607BE" w:rsidRDefault="007607BE" w:rsidP="007607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  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</w:t>
      </w:r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 xml:space="preserve">валидов на территории </w:t>
      </w:r>
      <w:proofErr w:type="spellStart"/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согласно приложению.</w:t>
      </w: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</w:t>
      </w:r>
      <w:proofErr w:type="gramStart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 </w:t>
      </w: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07BE" w:rsidRPr="007607BE" w:rsidRDefault="00982252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="007607BE"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Е.С.Тегерлина</w:t>
      </w:r>
      <w:proofErr w:type="spellEnd"/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7BE" w:rsidRPr="007607BE" w:rsidRDefault="007607BE" w:rsidP="007607B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</w:p>
    <w:p w:rsidR="007607BE" w:rsidRPr="007607BE" w:rsidRDefault="00982252" w:rsidP="007607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607BE"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7607BE" w:rsidRPr="007607BE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7607BE" w:rsidRPr="007607BE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982252">
        <w:rPr>
          <w:rFonts w:ascii="Times New Roman" w:eastAsia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607BE" w:rsidRPr="007607BE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от  </w:t>
      </w:r>
      <w:r w:rsidR="00F83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13.01.2023</w:t>
      </w:r>
      <w:r w:rsidRPr="007607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607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83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7BE" w:rsidRPr="007607BE" w:rsidRDefault="007607BE" w:rsidP="00760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7BE" w:rsidRPr="007607BE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7BE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</w:t>
      </w:r>
      <w:r w:rsidR="00604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валидов на территории </w:t>
      </w:r>
      <w:proofErr w:type="spellStart"/>
      <w:r w:rsidR="00604F3F">
        <w:rPr>
          <w:rFonts w:ascii="Times New Roman" w:eastAsia="Times New Roman" w:hAnsi="Times New Roman"/>
          <w:b/>
          <w:sz w:val="28"/>
          <w:szCs w:val="28"/>
          <w:lang w:eastAsia="ru-RU"/>
        </w:rPr>
        <w:t>Веснянского</w:t>
      </w:r>
      <w:proofErr w:type="spellEnd"/>
      <w:r w:rsidRPr="007607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7607BE" w:rsidRPr="007607BE" w:rsidRDefault="007607BE" w:rsidP="00760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7"/>
        <w:gridCol w:w="4521"/>
        <w:gridCol w:w="2208"/>
        <w:gridCol w:w="2184"/>
      </w:tblGrid>
      <w:tr w:rsidR="007607BE" w:rsidRPr="007607BE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7607BE" w:rsidRDefault="007607BE" w:rsidP="007607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7607BE" w:rsidRDefault="007607BE" w:rsidP="007607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7607BE" w:rsidRDefault="007607BE" w:rsidP="007607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7607BE" w:rsidRDefault="007607BE" w:rsidP="007607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7B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604F3F" w:rsidP="007607BE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04F3F">
              <w:rPr>
                <w:rFonts w:ascii="Times New Roman" w:eastAsia="Times New Roman" w:hAnsi="Times New Roman"/>
              </w:rPr>
              <w:t>Е.С.Тегерлина</w:t>
            </w:r>
            <w:proofErr w:type="spellEnd"/>
          </w:p>
          <w:p w:rsidR="00604F3F" w:rsidRPr="00604F3F" w:rsidRDefault="00604F3F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 xml:space="preserve">Глава администрации </w:t>
            </w:r>
            <w:proofErr w:type="spellStart"/>
            <w:r w:rsidRPr="00604F3F">
              <w:rPr>
                <w:rFonts w:ascii="Times New Roman" w:eastAsia="Times New Roman" w:hAnsi="Times New Roman"/>
              </w:rPr>
              <w:t>Веснянского</w:t>
            </w:r>
            <w:proofErr w:type="spellEnd"/>
            <w:r w:rsidR="007607BE" w:rsidRPr="00604F3F">
              <w:rPr>
                <w:rFonts w:ascii="Times New Roman" w:eastAsia="Times New Roman" w:hAnsi="Times New Roman"/>
              </w:rPr>
              <w:t xml:space="preserve"> сельсо</w:t>
            </w:r>
            <w:r w:rsidRPr="00604F3F">
              <w:rPr>
                <w:rFonts w:ascii="Times New Roman" w:eastAsia="Times New Roman" w:hAnsi="Times New Roman"/>
              </w:rPr>
              <w:t>вета председатель муниципальной</w:t>
            </w:r>
          </w:p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комиссии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3519A9" w:rsidP="007607BE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Обновление </w:t>
            </w:r>
            <w:r w:rsidR="007607BE" w:rsidRPr="00604F3F">
              <w:rPr>
                <w:rFonts w:ascii="Times New Roman" w:eastAsia="Times New Roman" w:hAnsi="Times New Roman"/>
              </w:rPr>
              <w:t xml:space="preserve"> реестра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для проведения обследования.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02.06.2023</w:t>
            </w:r>
            <w:r w:rsidR="007607BE" w:rsidRPr="00604F3F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График обследования муниципальными комиссиями жилых помещений инвалидов-колясочников и общего имущества в многоквартирных домах.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01.08.2023</w:t>
            </w:r>
            <w:r w:rsidR="007607BE" w:rsidRPr="00604F3F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Проведение обследования  жилых помещений и общего имущества в многоквартирных домах, в которых проживают инвалиды-колясочники: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проведение визуального, технического осмотра жилого помещения инвалида, общего имущества в многоквартирном доме, при необходимости организация проведения дополнительных обследований, испытаний несущих конструкций жилого здания;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помещения;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lastRenderedPageBreak/>
              <w:t>- оценка необходимости и возможности приспособления жилого помещения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 течение 2023</w:t>
            </w:r>
            <w:r w:rsidR="007607BE" w:rsidRPr="00604F3F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Оформление результатов обследования жилых помещений инвалидов-колясочников: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составление актов обследования жилых помещений;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проверка экономической целесообразности реконструкции или капитального ремонта многоквартирного дома (части дома), с учетом потребностей инвалида и обеспечения условий их доступности для инвалида;</w:t>
            </w:r>
          </w:p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2023</w:t>
            </w:r>
            <w:r w:rsidR="007607BE" w:rsidRPr="00604F3F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в течение 5 рабочих дней со дня вынесения решения комиссии об экономической целесообразности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Формирование списка инвалидов-колясочников, нуждающихся в обустройстве жилых помещений с учетом их потребностей и обеспечении условий доступности  жилых помещений и общего имущества в многоквартирном доме по результатам обследования.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2023</w:t>
            </w:r>
            <w:r w:rsidR="007607BE" w:rsidRPr="00604F3F">
              <w:rPr>
                <w:rFonts w:ascii="Times New Roman" w:eastAsia="Times New Roman" w:hAnsi="Times New Roman"/>
              </w:rPr>
              <w:t xml:space="preserve"> года.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2023</w:t>
            </w:r>
            <w:r w:rsidR="003519A9">
              <w:rPr>
                <w:rFonts w:ascii="Times New Roman" w:eastAsia="Times New Roman" w:hAnsi="Times New Roman"/>
              </w:rPr>
              <w:t xml:space="preserve"> </w:t>
            </w:r>
            <w:r w:rsidR="007607BE" w:rsidRPr="00604F3F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  <w:tr w:rsidR="007607BE" w:rsidRPr="00604F3F" w:rsidTr="00760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center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Определение источников финансирования и механизма финансирования проведения мероприятий по приспособлению жилого помещения инвалида (муниципальные программы, иные источники).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F83B8A" w:rsidP="007607B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2023</w:t>
            </w:r>
            <w:bookmarkStart w:id="0" w:name="_GoBack"/>
            <w:bookmarkEnd w:id="0"/>
            <w:r w:rsidR="007607BE" w:rsidRPr="00604F3F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BE" w:rsidRPr="00604F3F" w:rsidRDefault="007607BE" w:rsidP="007607BE">
            <w:pPr>
              <w:jc w:val="both"/>
              <w:rPr>
                <w:rFonts w:ascii="Times New Roman" w:eastAsia="Times New Roman" w:hAnsi="Times New Roman"/>
              </w:rPr>
            </w:pPr>
            <w:r w:rsidRPr="00604F3F">
              <w:rPr>
                <w:rFonts w:ascii="Times New Roman" w:eastAsia="Times New Roman" w:hAnsi="Times New Roman"/>
              </w:rPr>
              <w:t>Муниципальная комиссия</w:t>
            </w:r>
          </w:p>
        </w:tc>
      </w:tr>
    </w:tbl>
    <w:p w:rsidR="00D65AA5" w:rsidRDefault="00D65AA5" w:rsidP="009675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65AA5" w:rsidSect="00351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C9A"/>
    <w:multiLevelType w:val="hybridMultilevel"/>
    <w:tmpl w:val="1E04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F7613"/>
    <w:multiLevelType w:val="hybridMultilevel"/>
    <w:tmpl w:val="4252A78E"/>
    <w:lvl w:ilvl="0" w:tplc="BEE259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3"/>
    <w:rsid w:val="000267D1"/>
    <w:rsid w:val="003519A9"/>
    <w:rsid w:val="00604F3F"/>
    <w:rsid w:val="007607BE"/>
    <w:rsid w:val="00937558"/>
    <w:rsid w:val="009675BF"/>
    <w:rsid w:val="00982252"/>
    <w:rsid w:val="00AE6254"/>
    <w:rsid w:val="00BE10C3"/>
    <w:rsid w:val="00CD36B4"/>
    <w:rsid w:val="00D4616A"/>
    <w:rsid w:val="00D65AA5"/>
    <w:rsid w:val="00E369F9"/>
    <w:rsid w:val="00F83B8A"/>
    <w:rsid w:val="00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3"/>
    <w:rPr>
      <w:rFonts w:ascii="Calibri" w:eastAsia="Calibri" w:hAnsi="Calibri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C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607BE"/>
    <w:pPr>
      <w:spacing w:after="0" w:line="240" w:lineRule="auto"/>
    </w:pPr>
    <w:rPr>
      <w:rFonts w:ascii="Calibri" w:eastAsia="Calibri" w:hAnsi="Calibri" w:cs="Times New Roman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3F"/>
    <w:rPr>
      <w:rFonts w:ascii="Tahoma" w:eastAsia="Calibr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3"/>
    <w:rPr>
      <w:rFonts w:ascii="Calibri" w:eastAsia="Calibri" w:hAnsi="Calibri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C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607BE"/>
    <w:pPr>
      <w:spacing w:after="0" w:line="240" w:lineRule="auto"/>
    </w:pPr>
    <w:rPr>
      <w:rFonts w:ascii="Calibri" w:eastAsia="Calibri" w:hAnsi="Calibri" w:cs="Times New Roman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3F"/>
    <w:rPr>
      <w:rFonts w:ascii="Tahoma" w:eastAsia="Calibr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vesnynka</dc:creator>
  <cp:lastModifiedBy>vesnynka</cp:lastModifiedBy>
  <cp:revision>2</cp:revision>
  <cp:lastPrinted>2019-04-18T09:34:00Z</cp:lastPrinted>
  <dcterms:created xsi:type="dcterms:W3CDTF">2023-01-16T05:30:00Z</dcterms:created>
  <dcterms:modified xsi:type="dcterms:W3CDTF">2023-01-16T05:30:00Z</dcterms:modified>
</cp:coreProperties>
</file>